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ADD9" w14:textId="2FE1B10C" w:rsidR="0028104F" w:rsidRDefault="00D407D5">
      <w:pPr>
        <w:pStyle w:val="Title"/>
        <w:spacing w:line="24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5BAE8C" wp14:editId="345BAE8D">
                <wp:simplePos x="0" y="0"/>
                <wp:positionH relativeFrom="page">
                  <wp:posOffset>192475</wp:posOffset>
                </wp:positionH>
                <wp:positionV relativeFrom="page">
                  <wp:posOffset>10014884</wp:posOffset>
                </wp:positionV>
                <wp:extent cx="7579995" cy="5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99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9995" h="5080">
                              <a:moveTo>
                                <a:pt x="7579923" y="4580"/>
                              </a:moveTo>
                              <a:lnTo>
                                <a:pt x="0" y="4580"/>
                              </a:lnTo>
                              <a:lnTo>
                                <a:pt x="0" y="0"/>
                              </a:lnTo>
                              <a:lnTo>
                                <a:pt x="7579923" y="0"/>
                              </a:lnTo>
                              <a:lnTo>
                                <a:pt x="7579923" y="4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46F3" id="Graphic 2" o:spid="_x0000_s1026" style="position:absolute;margin-left:15.15pt;margin-top:788.55pt;width:596.85pt;height: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799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" path="m7579923,4580l,4580,,,7579923,r,45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43434"/>
          <w:w w:val="105"/>
        </w:rPr>
        <w:t>202</w:t>
      </w:r>
      <w:r w:rsidR="001967DB">
        <w:rPr>
          <w:color w:val="343434"/>
          <w:w w:val="105"/>
        </w:rPr>
        <w:t>4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Annual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Drinking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Consumer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Confidence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Report City of Canyonville</w:t>
      </w:r>
    </w:p>
    <w:p w14:paraId="345BADDA" w14:textId="5EEC6B3D" w:rsidR="0028104F" w:rsidRDefault="00D407D5">
      <w:pPr>
        <w:spacing w:before="3"/>
        <w:ind w:right="69"/>
        <w:jc w:val="center"/>
        <w:rPr>
          <w:b/>
          <w:i/>
          <w:sz w:val="21"/>
        </w:rPr>
      </w:pPr>
      <w:r>
        <w:rPr>
          <w:b/>
          <w:i/>
          <w:color w:val="343434"/>
          <w:w w:val="105"/>
          <w:sz w:val="21"/>
        </w:rPr>
        <w:t>June</w:t>
      </w:r>
      <w:r>
        <w:rPr>
          <w:b/>
          <w:i/>
          <w:color w:val="343434"/>
          <w:spacing w:val="4"/>
          <w:w w:val="105"/>
          <w:sz w:val="21"/>
        </w:rPr>
        <w:t xml:space="preserve"> </w:t>
      </w:r>
      <w:r>
        <w:rPr>
          <w:b/>
          <w:i/>
          <w:color w:val="343434"/>
          <w:spacing w:val="-4"/>
          <w:w w:val="105"/>
          <w:sz w:val="21"/>
        </w:rPr>
        <w:t>202</w:t>
      </w:r>
      <w:r w:rsidR="001967DB">
        <w:rPr>
          <w:b/>
          <w:i/>
          <w:color w:val="343434"/>
          <w:spacing w:val="-4"/>
          <w:w w:val="105"/>
          <w:sz w:val="21"/>
        </w:rPr>
        <w:t>5</w:t>
      </w:r>
    </w:p>
    <w:p w14:paraId="345BADDB" w14:textId="77777777" w:rsidR="0028104F" w:rsidRDefault="0028104F">
      <w:pPr>
        <w:pStyle w:val="BodyText"/>
        <w:spacing w:before="29"/>
        <w:rPr>
          <w:b/>
          <w:i/>
        </w:rPr>
      </w:pPr>
    </w:p>
    <w:p w14:paraId="345BADDC" w14:textId="77777777" w:rsidR="0028104F" w:rsidRDefault="00D407D5">
      <w:pPr>
        <w:pStyle w:val="BodyText"/>
        <w:spacing w:line="254" w:lineRule="auto"/>
        <w:ind w:left="432" w:right="577" w:firstLine="727"/>
      </w:pPr>
      <w:r>
        <w:rPr>
          <w:color w:val="343434"/>
          <w:w w:val="105"/>
        </w:rPr>
        <w:t>This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report is designed to inform you about </w:t>
      </w:r>
      <w:r>
        <w:rPr>
          <w:color w:val="525252"/>
          <w:w w:val="105"/>
        </w:rPr>
        <w:t>t</w:t>
      </w:r>
      <w:r>
        <w:rPr>
          <w:color w:val="343434"/>
          <w:w w:val="105"/>
        </w:rPr>
        <w:t>he quality of water and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 services we deliver to you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every day</w:t>
      </w:r>
      <w:r>
        <w:rPr>
          <w:color w:val="525252"/>
          <w:w w:val="105"/>
        </w:rPr>
        <w:t>.</w:t>
      </w:r>
      <w:r>
        <w:rPr>
          <w:color w:val="525252"/>
          <w:spacing w:val="40"/>
          <w:w w:val="105"/>
        </w:rPr>
        <w:t xml:space="preserve"> </w:t>
      </w:r>
      <w:r>
        <w:rPr>
          <w:color w:val="343434"/>
          <w:w w:val="105"/>
        </w:rPr>
        <w:t>Our constant goal is to provide you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with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 safe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dependable supply of drinking water. We want you to understand the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efforts we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make to continually improve the water treatment process and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protect our water resources</w:t>
      </w:r>
      <w:r>
        <w:rPr>
          <w:color w:val="525252"/>
          <w:w w:val="105"/>
        </w:rPr>
        <w:t xml:space="preserve">. </w:t>
      </w:r>
      <w:r>
        <w:rPr>
          <w:color w:val="343434"/>
          <w:w w:val="105"/>
        </w:rPr>
        <w:t>We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are committed to ensuring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quality of your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525252"/>
          <w:w w:val="105"/>
        </w:rPr>
        <w:t>.</w:t>
      </w:r>
      <w:r>
        <w:rPr>
          <w:color w:val="525252"/>
          <w:spacing w:val="-6"/>
          <w:w w:val="105"/>
        </w:rPr>
        <w:t xml:space="preserve"> </w:t>
      </w:r>
      <w:r>
        <w:rPr>
          <w:color w:val="343434"/>
          <w:w w:val="105"/>
        </w:rPr>
        <w:t>It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is important to note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 water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produced by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of Canyonville is of high quality and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meets all state and federal regu</w:t>
      </w:r>
      <w:r>
        <w:rPr>
          <w:color w:val="343434"/>
          <w:w w:val="105"/>
        </w:rPr>
        <w:t>latory guidelines</w:t>
      </w:r>
      <w:r>
        <w:rPr>
          <w:color w:val="525252"/>
          <w:w w:val="105"/>
        </w:rPr>
        <w:t>.</w:t>
      </w:r>
    </w:p>
    <w:p w14:paraId="345BADDD" w14:textId="77777777" w:rsidR="0028104F" w:rsidRDefault="0028104F">
      <w:pPr>
        <w:pStyle w:val="BodyText"/>
        <w:spacing w:before="33"/>
      </w:pPr>
    </w:p>
    <w:p w14:paraId="345BADDE" w14:textId="77777777" w:rsidR="0028104F" w:rsidRDefault="00D407D5">
      <w:pPr>
        <w:pStyle w:val="BodyText"/>
        <w:spacing w:line="252" w:lineRule="auto"/>
        <w:ind w:left="434" w:right="504" w:firstLine="720"/>
        <w:jc w:val="both"/>
      </w:pPr>
      <w:r>
        <w:rPr>
          <w:color w:val="343434"/>
          <w:w w:val="105"/>
        </w:rPr>
        <w:t>Our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sources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are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surface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stored</w:t>
      </w:r>
      <w:r>
        <w:rPr>
          <w:color w:val="343434"/>
          <w:spacing w:val="-16"/>
          <w:w w:val="105"/>
        </w:rPr>
        <w:t xml:space="preserve"> </w:t>
      </w:r>
      <w:r>
        <w:rPr>
          <w:color w:val="525252"/>
          <w:w w:val="105"/>
        </w:rPr>
        <w:t>i</w:t>
      </w:r>
      <w:r>
        <w:rPr>
          <w:color w:val="343434"/>
          <w:w w:val="105"/>
        </w:rPr>
        <w:t>n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Win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Walker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Reservoir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O'Shea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Creek impoundment reservoir 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drawn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from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Canyon Creek and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</w:t>
      </w:r>
      <w:r>
        <w:rPr>
          <w:color w:val="646464"/>
          <w:w w:val="105"/>
        </w:rPr>
        <w:t>'</w:t>
      </w:r>
      <w:r>
        <w:rPr>
          <w:color w:val="343434"/>
          <w:w w:val="105"/>
        </w:rPr>
        <w:t>Shea Creek</w:t>
      </w:r>
      <w:r>
        <w:rPr>
          <w:color w:val="1C1C1C"/>
          <w:w w:val="105"/>
        </w:rPr>
        <w:t>.</w:t>
      </w:r>
      <w:r>
        <w:rPr>
          <w:color w:val="1C1C1C"/>
          <w:spacing w:val="-9"/>
          <w:w w:val="105"/>
        </w:rPr>
        <w:t xml:space="preserve"> </w:t>
      </w:r>
      <w:r>
        <w:rPr>
          <w:color w:val="343434"/>
          <w:w w:val="105"/>
        </w:rPr>
        <w:t>We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have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source water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protection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plan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available from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our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office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provides more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information such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as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potential sources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contaminat</w:t>
      </w:r>
      <w:r>
        <w:rPr>
          <w:color w:val="525252"/>
          <w:w w:val="105"/>
        </w:rPr>
        <w:t>i</w:t>
      </w:r>
      <w:r>
        <w:rPr>
          <w:color w:val="343434"/>
          <w:w w:val="105"/>
        </w:rPr>
        <w:t>on</w:t>
      </w:r>
      <w:r>
        <w:rPr>
          <w:color w:val="646464"/>
          <w:w w:val="105"/>
        </w:rPr>
        <w:t>.</w:t>
      </w:r>
      <w:r>
        <w:rPr>
          <w:color w:val="646464"/>
          <w:spacing w:val="-15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delineated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drinking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protection area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primarily dominated by managed forestlands. </w:t>
      </w:r>
      <w:r>
        <w:rPr>
          <w:i/>
          <w:color w:val="343434"/>
          <w:w w:val="105"/>
        </w:rPr>
        <w:t xml:space="preserve">Potential </w:t>
      </w:r>
      <w:r>
        <w:rPr>
          <w:color w:val="343434"/>
          <w:w w:val="105"/>
        </w:rPr>
        <w:t>contamination sources identified in the drinking water protection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area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include</w:t>
      </w:r>
      <w:r>
        <w:rPr>
          <w:color w:val="525252"/>
          <w:w w:val="105"/>
        </w:rPr>
        <w:t>;</w:t>
      </w:r>
      <w:r>
        <w:rPr>
          <w:color w:val="525252"/>
          <w:spacing w:val="-15"/>
          <w:w w:val="105"/>
        </w:rPr>
        <w:t xml:space="preserve"> </w:t>
      </w:r>
      <w:r>
        <w:rPr>
          <w:color w:val="343434"/>
          <w:w w:val="105"/>
        </w:rPr>
        <w:t>Win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Walker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Reservoir</w:t>
      </w:r>
      <w:r>
        <w:rPr>
          <w:color w:val="646464"/>
          <w:w w:val="105"/>
        </w:rPr>
        <w:t>,</w:t>
      </w:r>
      <w:r>
        <w:rPr>
          <w:color w:val="646464"/>
          <w:spacing w:val="-15"/>
          <w:w w:val="105"/>
        </w:rPr>
        <w:t xml:space="preserve"> </w:t>
      </w:r>
      <w:r>
        <w:rPr>
          <w:color w:val="343434"/>
          <w:w w:val="105"/>
        </w:rPr>
        <w:t>clear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cut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part</w:t>
      </w:r>
      <w:r>
        <w:rPr>
          <w:color w:val="343434"/>
          <w:w w:val="105"/>
        </w:rPr>
        <w:t>ial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cut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forestlands</w:t>
      </w:r>
      <w:r>
        <w:rPr>
          <w:color w:val="646464"/>
          <w:w w:val="105"/>
        </w:rPr>
        <w:t>,</w:t>
      </w:r>
      <w:r>
        <w:rPr>
          <w:color w:val="646464"/>
          <w:spacing w:val="-15"/>
          <w:w w:val="105"/>
        </w:rPr>
        <w:t xml:space="preserve"> </w:t>
      </w:r>
      <w:r>
        <w:rPr>
          <w:color w:val="343434"/>
          <w:w w:val="105"/>
        </w:rPr>
        <w:t>high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density roads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stream crossings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burned areas, small mines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transmission line right of ways, the 1</w:t>
      </w:r>
      <w:r>
        <w:rPr>
          <w:color w:val="1C1C1C"/>
          <w:w w:val="105"/>
        </w:rPr>
        <w:t>-</w:t>
      </w:r>
      <w:r>
        <w:rPr>
          <w:color w:val="343434"/>
          <w:w w:val="105"/>
        </w:rPr>
        <w:t>5 corridor</w:t>
      </w:r>
      <w:r>
        <w:rPr>
          <w:color w:val="646464"/>
          <w:w w:val="105"/>
        </w:rPr>
        <w:t xml:space="preserve">, </w:t>
      </w:r>
      <w:r>
        <w:rPr>
          <w:color w:val="343434"/>
          <w:w w:val="105"/>
        </w:rPr>
        <w:t>livestock grazing areas</w:t>
      </w:r>
      <w:r>
        <w:rPr>
          <w:color w:val="646464"/>
          <w:w w:val="105"/>
        </w:rPr>
        <w:t xml:space="preserve">, </w:t>
      </w:r>
      <w:r>
        <w:rPr>
          <w:color w:val="343434"/>
          <w:w w:val="105"/>
        </w:rPr>
        <w:t>and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the O</w:t>
      </w:r>
      <w:r>
        <w:rPr>
          <w:color w:val="525252"/>
          <w:w w:val="105"/>
        </w:rPr>
        <w:t>'</w:t>
      </w:r>
      <w:r>
        <w:rPr>
          <w:color w:val="343434"/>
          <w:w w:val="105"/>
        </w:rPr>
        <w:t>Shea Creek impoundment.</w:t>
      </w:r>
    </w:p>
    <w:p w14:paraId="345BADDF" w14:textId="77777777" w:rsidR="0028104F" w:rsidRDefault="0028104F">
      <w:pPr>
        <w:pStyle w:val="BodyText"/>
        <w:spacing w:before="2"/>
      </w:pPr>
    </w:p>
    <w:p w14:paraId="345BADE0" w14:textId="77777777" w:rsidR="0028104F" w:rsidRDefault="00D407D5">
      <w:pPr>
        <w:pStyle w:val="BodyText"/>
        <w:spacing w:line="252" w:lineRule="auto"/>
        <w:ind w:left="432" w:firstLine="628"/>
      </w:pPr>
      <w:r>
        <w:rPr>
          <w:color w:val="343434"/>
          <w:w w:val="105"/>
        </w:rPr>
        <w:t>We want our valued customers to be informed about their water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utility</w:t>
      </w:r>
      <w:r>
        <w:rPr>
          <w:color w:val="525252"/>
          <w:w w:val="105"/>
        </w:rPr>
        <w:t>.</w:t>
      </w:r>
      <w:r>
        <w:rPr>
          <w:color w:val="525252"/>
          <w:spacing w:val="-13"/>
          <w:w w:val="105"/>
        </w:rPr>
        <w:t xml:space="preserve"> </w:t>
      </w:r>
      <w:r>
        <w:rPr>
          <w:color w:val="343434"/>
          <w:w w:val="105"/>
        </w:rPr>
        <w:t>If you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want to learn more</w:t>
      </w:r>
      <w:r>
        <w:rPr>
          <w:color w:val="646464"/>
          <w:w w:val="105"/>
        </w:rPr>
        <w:t xml:space="preserve">, </w:t>
      </w:r>
      <w:r>
        <w:rPr>
          <w:color w:val="343434"/>
          <w:w w:val="105"/>
        </w:rPr>
        <w:t>please attend any of the regularly scheduled City Council meetings. They are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held on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the third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Monday of each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month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at 7 p</w:t>
      </w:r>
      <w:r>
        <w:rPr>
          <w:color w:val="525252"/>
          <w:w w:val="105"/>
        </w:rPr>
        <w:t>.</w:t>
      </w:r>
      <w:r>
        <w:rPr>
          <w:color w:val="343434"/>
          <w:w w:val="105"/>
        </w:rPr>
        <w:t>m</w:t>
      </w:r>
      <w:r>
        <w:rPr>
          <w:color w:val="525252"/>
          <w:w w:val="105"/>
        </w:rPr>
        <w:t>.</w:t>
      </w:r>
      <w:r>
        <w:rPr>
          <w:color w:val="525252"/>
          <w:spacing w:val="-13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Council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chambers at City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Hall,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250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North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Main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St. For details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or if you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have any questions call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City Hall at 541</w:t>
      </w:r>
      <w:r>
        <w:rPr>
          <w:color w:val="1C1C1C"/>
          <w:w w:val="105"/>
        </w:rPr>
        <w:t>-</w:t>
      </w:r>
      <w:r>
        <w:rPr>
          <w:color w:val="343434"/>
          <w:w w:val="105"/>
        </w:rPr>
        <w:t>839-4258</w:t>
      </w:r>
      <w:r>
        <w:rPr>
          <w:color w:val="525252"/>
          <w:w w:val="105"/>
        </w:rPr>
        <w:t>.</w:t>
      </w:r>
    </w:p>
    <w:p w14:paraId="345BADE1" w14:textId="77777777" w:rsidR="0028104F" w:rsidRDefault="0028104F">
      <w:pPr>
        <w:pStyle w:val="BodyText"/>
        <w:spacing w:before="7"/>
      </w:pPr>
    </w:p>
    <w:p w14:paraId="345BADE2" w14:textId="77777777" w:rsidR="0028104F" w:rsidRDefault="00D407D5">
      <w:pPr>
        <w:pStyle w:val="BodyText"/>
        <w:spacing w:line="252" w:lineRule="auto"/>
        <w:ind w:left="434" w:right="195" w:firstLine="629"/>
      </w:pPr>
      <w:r>
        <w:rPr>
          <w:color w:val="343434"/>
          <w:w w:val="105"/>
        </w:rPr>
        <w:t>As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travels over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the land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underground</w:t>
      </w:r>
      <w:r>
        <w:rPr>
          <w:color w:val="525252"/>
          <w:w w:val="105"/>
        </w:rPr>
        <w:t>,</w:t>
      </w:r>
      <w:r>
        <w:rPr>
          <w:color w:val="525252"/>
          <w:spacing w:val="-8"/>
          <w:w w:val="105"/>
        </w:rPr>
        <w:t xml:space="preserve"> </w:t>
      </w:r>
      <w:r>
        <w:rPr>
          <w:color w:val="343434"/>
          <w:w w:val="105"/>
        </w:rPr>
        <w:t>it can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pick up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substances or contaminants such as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microbes</w:t>
      </w:r>
      <w:r>
        <w:rPr>
          <w:color w:val="525252"/>
          <w:w w:val="105"/>
        </w:rPr>
        <w:t>,</w:t>
      </w:r>
      <w:r>
        <w:rPr>
          <w:color w:val="525252"/>
          <w:spacing w:val="-12"/>
          <w:w w:val="105"/>
        </w:rPr>
        <w:t xml:space="preserve"> </w:t>
      </w:r>
      <w:r>
        <w:rPr>
          <w:color w:val="343434"/>
          <w:w w:val="105"/>
        </w:rPr>
        <w:t>inorganic and organic chemicals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and radioactive substances</w:t>
      </w:r>
      <w:r>
        <w:rPr>
          <w:color w:val="525252"/>
          <w:w w:val="105"/>
        </w:rPr>
        <w:t>.</w:t>
      </w:r>
      <w:r>
        <w:rPr>
          <w:color w:val="525252"/>
          <w:spacing w:val="40"/>
          <w:w w:val="105"/>
        </w:rPr>
        <w:t xml:space="preserve"> </w:t>
      </w:r>
      <w:r>
        <w:rPr>
          <w:color w:val="343434"/>
          <w:w w:val="105"/>
        </w:rPr>
        <w:t>All drinking water</w:t>
      </w:r>
      <w:r>
        <w:rPr>
          <w:color w:val="646464"/>
          <w:w w:val="105"/>
        </w:rPr>
        <w:t>,</w:t>
      </w:r>
      <w:r>
        <w:rPr>
          <w:color w:val="646464"/>
          <w:spacing w:val="-8"/>
          <w:w w:val="105"/>
        </w:rPr>
        <w:t xml:space="preserve"> </w:t>
      </w:r>
      <w:r>
        <w:rPr>
          <w:color w:val="343434"/>
          <w:w w:val="105"/>
        </w:rPr>
        <w:t>including bottled drinking water</w:t>
      </w:r>
      <w:r>
        <w:rPr>
          <w:color w:val="525252"/>
          <w:w w:val="105"/>
        </w:rPr>
        <w:t>,</w:t>
      </w:r>
      <w:r>
        <w:rPr>
          <w:color w:val="525252"/>
          <w:spacing w:val="-7"/>
          <w:w w:val="105"/>
        </w:rPr>
        <w:t xml:space="preserve"> </w:t>
      </w:r>
      <w:r>
        <w:rPr>
          <w:color w:val="343434"/>
          <w:w w:val="105"/>
        </w:rPr>
        <w:t>may be reasonably expected to contain at least</w:t>
      </w:r>
      <w:r>
        <w:rPr>
          <w:color w:val="343434"/>
          <w:spacing w:val="-2"/>
          <w:w w:val="105"/>
        </w:rPr>
        <w:t xml:space="preserve"> </w:t>
      </w:r>
      <w:proofErr w:type="gramStart"/>
      <w:r>
        <w:rPr>
          <w:color w:val="343434"/>
          <w:w w:val="105"/>
        </w:rPr>
        <w:t>small amounts of some</w:t>
      </w:r>
      <w:proofErr w:type="gramEnd"/>
      <w:r>
        <w:rPr>
          <w:color w:val="343434"/>
          <w:w w:val="105"/>
        </w:rPr>
        <w:t xml:space="preserve"> constituents.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  <w:u w:val="thick" w:color="343434"/>
        </w:rPr>
        <w:t>It's</w:t>
      </w:r>
      <w:r>
        <w:rPr>
          <w:color w:val="343434"/>
          <w:spacing w:val="-7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important to remember that the presence of</w:t>
      </w:r>
      <w:r>
        <w:rPr>
          <w:color w:val="343434"/>
          <w:spacing w:val="-8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these</w:t>
      </w:r>
      <w:r>
        <w:rPr>
          <w:color w:val="343434"/>
          <w:w w:val="105"/>
        </w:rPr>
        <w:t xml:space="preserve"> </w:t>
      </w:r>
      <w:r>
        <w:rPr>
          <w:color w:val="343434"/>
          <w:w w:val="105"/>
          <w:u w:val="thick" w:color="343434"/>
        </w:rPr>
        <w:t xml:space="preserve">constituents </w:t>
      </w:r>
      <w:proofErr w:type="gramStart"/>
      <w:r>
        <w:rPr>
          <w:color w:val="343434"/>
          <w:w w:val="105"/>
          <w:u w:val="thick" w:color="343434"/>
        </w:rPr>
        <w:t>do</w:t>
      </w:r>
      <w:proofErr w:type="gramEnd"/>
      <w:r>
        <w:rPr>
          <w:color w:val="343434"/>
          <w:w w:val="105"/>
          <w:u w:val="thick" w:color="343434"/>
        </w:rPr>
        <w:t xml:space="preserve"> not necessarily pose a health risk</w:t>
      </w:r>
      <w:r>
        <w:rPr>
          <w:color w:val="343434"/>
          <w:w w:val="105"/>
        </w:rPr>
        <w:t>.</w:t>
      </w:r>
    </w:p>
    <w:p w14:paraId="345BADE3" w14:textId="77777777" w:rsidR="0028104F" w:rsidRDefault="0028104F">
      <w:pPr>
        <w:pStyle w:val="BodyText"/>
        <w:spacing w:before="5"/>
      </w:pPr>
    </w:p>
    <w:p w14:paraId="345BADE4" w14:textId="77777777" w:rsidR="0028104F" w:rsidRDefault="00D407D5">
      <w:pPr>
        <w:pStyle w:val="BodyText"/>
        <w:spacing w:line="244" w:lineRule="auto"/>
        <w:ind w:left="442" w:right="577" w:firstLine="601"/>
      </w:pPr>
      <w:r>
        <w:rPr>
          <w:color w:val="343434"/>
          <w:w w:val="105"/>
        </w:rPr>
        <w:t>The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Canyonville staff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routinely</w:t>
      </w:r>
      <w:r>
        <w:rPr>
          <w:color w:val="343434"/>
          <w:spacing w:val="-4"/>
          <w:w w:val="105"/>
        </w:rPr>
        <w:t xml:space="preserve"> </w:t>
      </w:r>
      <w:bookmarkStart w:id="0" w:name="_Int_wLVpdexD"/>
      <w:r>
        <w:rPr>
          <w:color w:val="343434"/>
          <w:w w:val="105"/>
        </w:rPr>
        <w:t>monitors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for</w:t>
      </w:r>
      <w:bookmarkEnd w:id="0"/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constituents in your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drinking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water according to Federal and State laws</w:t>
      </w:r>
      <w:r>
        <w:rPr>
          <w:color w:val="525252"/>
          <w:w w:val="105"/>
        </w:rPr>
        <w:t>.</w:t>
      </w:r>
    </w:p>
    <w:p w14:paraId="345BADE5" w14:textId="77777777" w:rsidR="0028104F" w:rsidRDefault="0028104F">
      <w:pPr>
        <w:pStyle w:val="BodyText"/>
        <w:spacing w:before="16"/>
      </w:pPr>
    </w:p>
    <w:p w14:paraId="345BADE6" w14:textId="77777777" w:rsidR="0028104F" w:rsidRDefault="00D407D5">
      <w:pPr>
        <w:pStyle w:val="Heading2"/>
        <w:spacing w:line="254" w:lineRule="auto"/>
        <w:ind w:left="433" w:right="596" w:firstLine="64"/>
        <w:rPr>
          <w:u w:val="none"/>
        </w:rPr>
      </w:pPr>
      <w:r>
        <w:rPr>
          <w:color w:val="343434"/>
          <w:w w:val="105"/>
          <w:u w:val="thick" w:color="343434"/>
        </w:rPr>
        <w:t>Note that of</w:t>
      </w:r>
      <w:r>
        <w:rPr>
          <w:color w:val="343434"/>
          <w:spacing w:val="-2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 xml:space="preserve">the </w:t>
      </w:r>
      <w:r>
        <w:rPr>
          <w:i w:val="0"/>
          <w:color w:val="343434"/>
          <w:w w:val="105"/>
          <w:u w:val="thick" w:color="343434"/>
        </w:rPr>
        <w:t>80+</w:t>
      </w:r>
      <w:r>
        <w:rPr>
          <w:i w:val="0"/>
          <w:color w:val="343434"/>
          <w:spacing w:val="-6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constituents for which we</w:t>
      </w:r>
      <w:r>
        <w:rPr>
          <w:color w:val="343434"/>
          <w:spacing w:val="-1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routinely monitor, including</w:t>
      </w:r>
      <w:r>
        <w:rPr>
          <w:color w:val="343434"/>
          <w:w w:val="105"/>
          <w:u w:val="none"/>
        </w:rPr>
        <w:t xml:space="preserve"> </w:t>
      </w:r>
      <w:r>
        <w:rPr>
          <w:color w:val="343434"/>
          <w:w w:val="105"/>
          <w:u w:val="thick" w:color="343434"/>
        </w:rPr>
        <w:t>bacteriological</w:t>
      </w:r>
      <w:r>
        <w:rPr>
          <w:color w:val="343434"/>
          <w:spacing w:val="-18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testing,</w:t>
      </w:r>
      <w:r>
        <w:rPr>
          <w:color w:val="343434"/>
          <w:spacing w:val="-9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none</w:t>
      </w:r>
      <w:r>
        <w:rPr>
          <w:color w:val="343434"/>
          <w:spacing w:val="-1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were</w:t>
      </w:r>
      <w:r>
        <w:rPr>
          <w:color w:val="343434"/>
          <w:spacing w:val="-7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recorded at</w:t>
      </w:r>
      <w:r>
        <w:rPr>
          <w:color w:val="343434"/>
          <w:spacing w:val="-9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levels</w:t>
      </w:r>
      <w:r>
        <w:rPr>
          <w:color w:val="343434"/>
          <w:spacing w:val="-3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higher</w:t>
      </w:r>
      <w:r>
        <w:rPr>
          <w:color w:val="343434"/>
          <w:spacing w:val="-1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than</w:t>
      </w:r>
      <w:r>
        <w:rPr>
          <w:color w:val="343434"/>
          <w:spacing w:val="-10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considered</w:t>
      </w:r>
      <w:r>
        <w:rPr>
          <w:color w:val="343434"/>
          <w:w w:val="105"/>
          <w:u w:val="none"/>
        </w:rPr>
        <w:t xml:space="preserve"> </w:t>
      </w:r>
      <w:r>
        <w:rPr>
          <w:color w:val="343434"/>
          <w:w w:val="105"/>
          <w:u w:val="thick" w:color="343434"/>
        </w:rPr>
        <w:t>acceptable by the EPA.</w:t>
      </w:r>
    </w:p>
    <w:p w14:paraId="345BADE7" w14:textId="77777777" w:rsidR="0028104F" w:rsidRDefault="0028104F">
      <w:pPr>
        <w:pStyle w:val="BodyText"/>
        <w:spacing w:before="1"/>
        <w:rPr>
          <w:b/>
          <w:i/>
        </w:rPr>
      </w:pPr>
    </w:p>
    <w:p w14:paraId="345BADE8" w14:textId="77777777" w:rsidR="0028104F" w:rsidRDefault="00D407D5">
      <w:pPr>
        <w:pStyle w:val="BodyText"/>
        <w:spacing w:line="252" w:lineRule="auto"/>
        <w:ind w:left="442" w:right="577" w:firstLine="623"/>
      </w:pPr>
      <w:r>
        <w:rPr>
          <w:color w:val="343434"/>
          <w:w w:val="105"/>
        </w:rPr>
        <w:t>The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table on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 next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page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shows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the results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our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monitoring</w:t>
      </w:r>
      <w:r>
        <w:rPr>
          <w:color w:val="646464"/>
          <w:w w:val="105"/>
        </w:rPr>
        <w:t>,</w:t>
      </w:r>
      <w:r>
        <w:rPr>
          <w:color w:val="646464"/>
          <w:spacing w:val="-14"/>
          <w:w w:val="105"/>
        </w:rPr>
        <w:t xml:space="preserve"> </w:t>
      </w:r>
      <w:r>
        <w:rPr>
          <w:color w:val="343434"/>
          <w:w w:val="105"/>
        </w:rPr>
        <w:t xml:space="preserve">for constituents that were </w:t>
      </w:r>
      <w:r>
        <w:rPr>
          <w:b/>
          <w:i/>
          <w:color w:val="343434"/>
          <w:w w:val="105"/>
        </w:rPr>
        <w:t>detected</w:t>
      </w:r>
      <w:r>
        <w:rPr>
          <w:b/>
          <w:i/>
          <w:color w:val="646464"/>
          <w:w w:val="105"/>
        </w:rPr>
        <w:t xml:space="preserve">, </w:t>
      </w:r>
      <w:r>
        <w:rPr>
          <w:color w:val="343434"/>
          <w:w w:val="105"/>
        </w:rPr>
        <w:t>during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the period of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January 1st to December 31st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2023.</w:t>
      </w:r>
    </w:p>
    <w:p w14:paraId="345BADE9" w14:textId="77777777" w:rsidR="0028104F" w:rsidRDefault="0028104F">
      <w:pPr>
        <w:pStyle w:val="BodyText"/>
        <w:spacing w:before="9"/>
      </w:pPr>
    </w:p>
    <w:p w14:paraId="345BADEA" w14:textId="77777777" w:rsidR="0028104F" w:rsidRDefault="00D407D5">
      <w:pPr>
        <w:pStyle w:val="BodyText"/>
        <w:spacing w:line="252" w:lineRule="auto"/>
        <w:ind w:left="439" w:right="271" w:hanging="2"/>
      </w:pPr>
      <w:r>
        <w:rPr>
          <w:color w:val="343434"/>
          <w:w w:val="105"/>
        </w:rPr>
        <w:t>In this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table you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will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find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many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terms 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abbreviations you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might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not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be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familiar with</w:t>
      </w:r>
      <w:r>
        <w:rPr>
          <w:color w:val="525252"/>
          <w:w w:val="105"/>
        </w:rPr>
        <w:t>.</w:t>
      </w:r>
      <w:r>
        <w:rPr>
          <w:color w:val="525252"/>
          <w:spacing w:val="-3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help you better understand these terms we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have provided the following de</w:t>
      </w:r>
      <w:r>
        <w:rPr>
          <w:color w:val="525252"/>
          <w:w w:val="105"/>
        </w:rPr>
        <w:t>fi</w:t>
      </w:r>
      <w:r>
        <w:rPr>
          <w:color w:val="343434"/>
          <w:w w:val="105"/>
        </w:rPr>
        <w:t>nitions:</w:t>
      </w:r>
    </w:p>
    <w:p w14:paraId="345BADEB" w14:textId="77777777" w:rsidR="0028104F" w:rsidRDefault="0028104F">
      <w:pPr>
        <w:pStyle w:val="BodyText"/>
        <w:spacing w:before="8"/>
      </w:pPr>
    </w:p>
    <w:p w14:paraId="345BADEC" w14:textId="77777777" w:rsidR="0028104F" w:rsidRDefault="00D407D5">
      <w:pPr>
        <w:pStyle w:val="BodyText"/>
        <w:spacing w:before="1"/>
        <w:ind w:left="440"/>
      </w:pPr>
      <w:r>
        <w:rPr>
          <w:i/>
          <w:color w:val="343434"/>
          <w:w w:val="105"/>
          <w:u w:val="thick" w:color="343434"/>
        </w:rPr>
        <w:t>Non</w:t>
      </w:r>
      <w:r>
        <w:rPr>
          <w:i/>
          <w:color w:val="646464"/>
          <w:w w:val="105"/>
          <w:u w:val="thick" w:color="343434"/>
        </w:rPr>
        <w:t>-</w:t>
      </w:r>
      <w:r>
        <w:rPr>
          <w:i/>
          <w:color w:val="343434"/>
          <w:w w:val="105"/>
          <w:u w:val="thick" w:color="343434"/>
        </w:rPr>
        <w:t>Detects</w:t>
      </w:r>
      <w:r>
        <w:rPr>
          <w:i/>
          <w:color w:val="343434"/>
          <w:spacing w:val="-7"/>
          <w:w w:val="105"/>
          <w:u w:val="thick" w:color="343434"/>
        </w:rPr>
        <w:t xml:space="preserve"> </w:t>
      </w:r>
      <w:r>
        <w:rPr>
          <w:i/>
          <w:color w:val="343434"/>
          <w:w w:val="105"/>
          <w:u w:val="thick" w:color="343434"/>
        </w:rPr>
        <w:t>(ND)</w:t>
      </w:r>
      <w:r>
        <w:rPr>
          <w:i/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-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laboratory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analysis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indicates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constituent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not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present.</w:t>
      </w:r>
    </w:p>
    <w:p w14:paraId="345BADED" w14:textId="77777777" w:rsidR="0028104F" w:rsidRDefault="00D407D5">
      <w:pPr>
        <w:spacing w:before="18" w:line="252" w:lineRule="auto"/>
        <w:ind w:left="436" w:right="577" w:hanging="3"/>
        <w:rPr>
          <w:sz w:val="21"/>
        </w:rPr>
      </w:pPr>
      <w:r>
        <w:rPr>
          <w:color w:val="343434"/>
          <w:w w:val="105"/>
          <w:sz w:val="21"/>
          <w:u w:val="thick" w:color="343434"/>
        </w:rPr>
        <w:t>Part</w:t>
      </w:r>
      <w:r>
        <w:rPr>
          <w:color w:val="525252"/>
          <w:w w:val="105"/>
          <w:sz w:val="21"/>
          <w:u w:val="thick" w:color="343434"/>
        </w:rPr>
        <w:t xml:space="preserve">s </w:t>
      </w:r>
      <w:r>
        <w:rPr>
          <w:i/>
          <w:color w:val="343434"/>
          <w:w w:val="105"/>
          <w:sz w:val="21"/>
          <w:u w:val="thick" w:color="343434"/>
        </w:rPr>
        <w:t>p</w:t>
      </w:r>
      <w:r>
        <w:rPr>
          <w:i/>
          <w:color w:val="525252"/>
          <w:w w:val="105"/>
          <w:sz w:val="21"/>
          <w:u w:val="thick" w:color="343434"/>
        </w:rPr>
        <w:t>e</w:t>
      </w:r>
      <w:r>
        <w:rPr>
          <w:i/>
          <w:color w:val="343434"/>
          <w:w w:val="105"/>
          <w:sz w:val="21"/>
          <w:u w:val="thick" w:color="343434"/>
        </w:rPr>
        <w:t>r</w:t>
      </w:r>
      <w:r>
        <w:rPr>
          <w:i/>
          <w:color w:val="343434"/>
          <w:spacing w:val="-6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million</w:t>
      </w:r>
      <w:r>
        <w:rPr>
          <w:i/>
          <w:color w:val="343434"/>
          <w:spacing w:val="-4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(ppm) or</w:t>
      </w:r>
      <w:r>
        <w:rPr>
          <w:i/>
          <w:color w:val="343434"/>
          <w:spacing w:val="-4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Milligrams per</w:t>
      </w:r>
      <w:r>
        <w:rPr>
          <w:i/>
          <w:color w:val="343434"/>
          <w:spacing w:val="-10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liter</w:t>
      </w:r>
      <w:r>
        <w:rPr>
          <w:i/>
          <w:color w:val="343434"/>
          <w:spacing w:val="-16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(mg/I)</w:t>
      </w:r>
      <w:r>
        <w:rPr>
          <w:i/>
          <w:color w:val="343434"/>
          <w:spacing w:val="-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- one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part</w:t>
      </w:r>
      <w:r>
        <w:rPr>
          <w:color w:val="343434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per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million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corresponds to one minute in two years or a single penny in $10</w:t>
      </w:r>
      <w:r>
        <w:rPr>
          <w:color w:val="646464"/>
          <w:w w:val="105"/>
          <w:sz w:val="21"/>
        </w:rPr>
        <w:t>,</w:t>
      </w:r>
      <w:r>
        <w:rPr>
          <w:color w:val="343434"/>
          <w:w w:val="105"/>
          <w:sz w:val="21"/>
        </w:rPr>
        <w:t>000.</w:t>
      </w:r>
    </w:p>
    <w:p w14:paraId="345BADEE" w14:textId="77777777" w:rsidR="0028104F" w:rsidRDefault="00D407D5">
      <w:pPr>
        <w:spacing w:line="252" w:lineRule="auto"/>
        <w:ind w:left="436" w:right="577" w:hanging="3"/>
        <w:rPr>
          <w:sz w:val="21"/>
        </w:rPr>
      </w:pPr>
      <w:r>
        <w:rPr>
          <w:color w:val="343434"/>
          <w:w w:val="105"/>
          <w:sz w:val="21"/>
          <w:u w:val="thick" w:color="343434"/>
        </w:rPr>
        <w:t>Parts</w:t>
      </w:r>
      <w:r>
        <w:rPr>
          <w:color w:val="343434"/>
          <w:spacing w:val="-2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per</w:t>
      </w:r>
      <w:r>
        <w:rPr>
          <w:i/>
          <w:color w:val="343434"/>
          <w:spacing w:val="-1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billion</w:t>
      </w:r>
      <w:r>
        <w:rPr>
          <w:i/>
          <w:color w:val="343434"/>
          <w:spacing w:val="-2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(ppb) or Microgram</w:t>
      </w:r>
      <w:r>
        <w:rPr>
          <w:i/>
          <w:color w:val="525252"/>
          <w:w w:val="105"/>
          <w:sz w:val="21"/>
          <w:u w:val="thick" w:color="343434"/>
        </w:rPr>
        <w:t xml:space="preserve">s </w:t>
      </w:r>
      <w:r>
        <w:rPr>
          <w:i/>
          <w:color w:val="343434"/>
          <w:w w:val="105"/>
          <w:sz w:val="21"/>
          <w:u w:val="thick" w:color="343434"/>
        </w:rPr>
        <w:t>per lit</w:t>
      </w:r>
      <w:r>
        <w:rPr>
          <w:i/>
          <w:color w:val="525252"/>
          <w:w w:val="105"/>
          <w:sz w:val="21"/>
          <w:u w:val="thick" w:color="343434"/>
        </w:rPr>
        <w:t>e</w:t>
      </w:r>
      <w:r>
        <w:rPr>
          <w:i/>
          <w:color w:val="343434"/>
          <w:w w:val="105"/>
          <w:sz w:val="21"/>
          <w:u w:val="thick" w:color="343434"/>
        </w:rPr>
        <w:t>r-</w:t>
      </w:r>
      <w:r>
        <w:rPr>
          <w:i/>
          <w:color w:val="3434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one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</w:t>
      </w:r>
      <w:r>
        <w:rPr>
          <w:color w:val="525252"/>
          <w:w w:val="105"/>
          <w:sz w:val="21"/>
        </w:rPr>
        <w:t>a</w:t>
      </w:r>
      <w:r>
        <w:rPr>
          <w:color w:val="343434"/>
          <w:w w:val="105"/>
          <w:sz w:val="21"/>
        </w:rPr>
        <w:t>rt per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billion</w:t>
      </w:r>
      <w:r>
        <w:rPr>
          <w:color w:val="343434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corresponds to one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minute in 2,000 years</w:t>
      </w:r>
      <w:r>
        <w:rPr>
          <w:color w:val="646464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>or a single penny in $10,000</w:t>
      </w:r>
      <w:r>
        <w:rPr>
          <w:color w:val="646464"/>
          <w:w w:val="105"/>
          <w:sz w:val="21"/>
        </w:rPr>
        <w:t>,</w:t>
      </w:r>
      <w:r>
        <w:rPr>
          <w:color w:val="343434"/>
          <w:w w:val="105"/>
          <w:sz w:val="21"/>
        </w:rPr>
        <w:t>000</w:t>
      </w:r>
      <w:r>
        <w:rPr>
          <w:color w:val="646464"/>
          <w:w w:val="105"/>
          <w:sz w:val="21"/>
        </w:rPr>
        <w:t>.</w:t>
      </w:r>
    </w:p>
    <w:p w14:paraId="345BADEF" w14:textId="3BED7FA6" w:rsidR="0028104F" w:rsidRDefault="00D407D5">
      <w:pPr>
        <w:spacing w:line="252" w:lineRule="auto"/>
        <w:ind w:left="442" w:right="271" w:hanging="2"/>
        <w:rPr>
          <w:sz w:val="21"/>
        </w:rPr>
      </w:pPr>
      <w:r>
        <w:rPr>
          <w:i/>
          <w:color w:val="343434"/>
          <w:w w:val="105"/>
          <w:sz w:val="21"/>
          <w:u w:val="thick" w:color="343434"/>
        </w:rPr>
        <w:t>N</w:t>
      </w:r>
      <w:r>
        <w:rPr>
          <w:i/>
          <w:color w:val="525252"/>
          <w:w w:val="105"/>
          <w:sz w:val="21"/>
          <w:u w:val="thick" w:color="343434"/>
        </w:rPr>
        <w:t>e</w:t>
      </w:r>
      <w:r>
        <w:rPr>
          <w:i/>
          <w:color w:val="343434"/>
          <w:w w:val="105"/>
          <w:sz w:val="21"/>
          <w:u w:val="thick" w:color="343434"/>
        </w:rPr>
        <w:t>phelometric Turbidity</w:t>
      </w:r>
      <w:r>
        <w:rPr>
          <w:i/>
          <w:color w:val="343434"/>
          <w:spacing w:val="-2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Unit</w:t>
      </w:r>
      <w:r>
        <w:rPr>
          <w:i/>
          <w:color w:val="343434"/>
          <w:spacing w:val="-13"/>
          <w:w w:val="105"/>
          <w:sz w:val="21"/>
          <w:u w:val="thick" w:color="343434"/>
        </w:rPr>
        <w:t xml:space="preserve"> </w:t>
      </w:r>
      <w:r>
        <w:rPr>
          <w:i/>
          <w:color w:val="343434"/>
          <w:w w:val="105"/>
          <w:sz w:val="21"/>
          <w:u w:val="thick" w:color="343434"/>
        </w:rPr>
        <w:t>(NTU)</w:t>
      </w:r>
      <w:r>
        <w:rPr>
          <w:i/>
          <w:color w:val="343434"/>
          <w:spacing w:val="-8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-</w:t>
      </w:r>
      <w:r>
        <w:rPr>
          <w:color w:val="64646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nephelometric turbidity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unit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is a</w:t>
      </w:r>
      <w:r>
        <w:rPr>
          <w:color w:val="343434"/>
          <w:spacing w:val="-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measure of</w:t>
      </w:r>
      <w:r>
        <w:rPr>
          <w:color w:val="343434"/>
          <w:spacing w:val="-1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clarity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of water. Turbidity </w:t>
      </w:r>
      <w:proofErr w:type="gramStart"/>
      <w:r>
        <w:rPr>
          <w:color w:val="343434"/>
          <w:w w:val="105"/>
          <w:sz w:val="21"/>
        </w:rPr>
        <w:t>in e</w:t>
      </w:r>
      <w:r>
        <w:rPr>
          <w:color w:val="525252"/>
          <w:w w:val="105"/>
          <w:sz w:val="21"/>
        </w:rPr>
        <w:t>x</w:t>
      </w:r>
      <w:r>
        <w:rPr>
          <w:color w:val="343434"/>
          <w:w w:val="105"/>
          <w:sz w:val="21"/>
        </w:rPr>
        <w:t>cess of</w:t>
      </w:r>
      <w:proofErr w:type="gramEnd"/>
      <w:r>
        <w:rPr>
          <w:color w:val="343434"/>
          <w:w w:val="105"/>
          <w:sz w:val="21"/>
        </w:rPr>
        <w:t xml:space="preserve"> 5 NTU</w:t>
      </w:r>
      <w:r>
        <w:rPr>
          <w:color w:val="343434"/>
          <w:spacing w:val="-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is just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noticeable </w:t>
      </w:r>
      <w:r>
        <w:rPr>
          <w:color w:val="525252"/>
          <w:w w:val="105"/>
          <w:sz w:val="21"/>
        </w:rPr>
        <w:t>t</w:t>
      </w:r>
      <w:r>
        <w:rPr>
          <w:color w:val="343434"/>
          <w:w w:val="105"/>
          <w:sz w:val="21"/>
        </w:rPr>
        <w:t>o the average person</w:t>
      </w:r>
      <w:r>
        <w:rPr>
          <w:color w:val="646464"/>
          <w:w w:val="105"/>
          <w:sz w:val="21"/>
        </w:rPr>
        <w:t>.</w:t>
      </w:r>
    </w:p>
    <w:p w14:paraId="345BADF0" w14:textId="77777777" w:rsidR="0028104F" w:rsidRDefault="0028104F">
      <w:pPr>
        <w:spacing w:line="252" w:lineRule="auto"/>
        <w:rPr>
          <w:sz w:val="21"/>
        </w:rPr>
        <w:sectPr w:rsidR="0028104F">
          <w:footerReference w:type="default" r:id="rId10"/>
          <w:type w:val="continuous"/>
          <w:pgSz w:w="12240" w:h="15840"/>
          <w:pgMar w:top="1320" w:right="1080" w:bottom="1380" w:left="1080" w:header="0" w:footer="1196" w:gutter="0"/>
          <w:pgNumType w:start="1"/>
          <w:cols w:space="720"/>
        </w:sectPr>
      </w:pPr>
    </w:p>
    <w:p w14:paraId="345BADF1" w14:textId="4A93617C" w:rsidR="0028104F" w:rsidRDefault="00D407D5">
      <w:pPr>
        <w:pStyle w:val="BodyText"/>
        <w:spacing w:before="70" w:line="259" w:lineRule="auto"/>
        <w:ind w:left="320" w:right="577" w:hanging="4"/>
      </w:pPr>
      <w:r>
        <w:rPr>
          <w:i/>
          <w:color w:val="2A2A2A"/>
          <w:w w:val="105"/>
          <w:u w:val="thick" w:color="2A2A2A"/>
        </w:rPr>
        <w:t>Action</w:t>
      </w:r>
      <w:r>
        <w:rPr>
          <w:i/>
          <w:color w:val="2A2A2A"/>
          <w:spacing w:val="-5"/>
          <w:w w:val="105"/>
          <w:u w:val="thick" w:color="2A2A2A"/>
        </w:rPr>
        <w:t xml:space="preserve"> </w:t>
      </w:r>
      <w:r>
        <w:rPr>
          <w:i/>
          <w:color w:val="2A2A2A"/>
          <w:w w:val="105"/>
          <w:u w:val="thick" w:color="2A2A2A"/>
        </w:rPr>
        <w:t>Level</w:t>
      </w:r>
      <w:r>
        <w:rPr>
          <w:i/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 xml:space="preserve">- </w:t>
      </w:r>
      <w:r>
        <w:rPr>
          <w:color w:val="3A3A3A"/>
          <w:w w:val="105"/>
        </w:rPr>
        <w:t>The</w:t>
      </w:r>
      <w:r>
        <w:rPr>
          <w:color w:val="3A3A3A"/>
          <w:spacing w:val="-17"/>
          <w:w w:val="105"/>
        </w:rPr>
        <w:t xml:space="preserve"> </w:t>
      </w:r>
      <w:r>
        <w:rPr>
          <w:color w:val="2A2A2A"/>
          <w:w w:val="105"/>
        </w:rPr>
        <w:t>concentration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6"/>
          <w:w w:val="105"/>
        </w:rPr>
        <w:t xml:space="preserve"> </w:t>
      </w:r>
      <w:r>
        <w:rPr>
          <w:color w:val="3A3A3A"/>
          <w:w w:val="105"/>
        </w:rPr>
        <w:t>contaminant which, if</w:t>
      </w:r>
      <w:r>
        <w:rPr>
          <w:color w:val="3A3A3A"/>
          <w:spacing w:val="-7"/>
          <w:w w:val="105"/>
        </w:rPr>
        <w:t xml:space="preserve"> </w:t>
      </w:r>
      <w:proofErr w:type="gramStart"/>
      <w:r>
        <w:rPr>
          <w:color w:val="2A2A2A"/>
          <w:w w:val="105"/>
        </w:rPr>
        <w:t>exceeded</w:t>
      </w:r>
      <w:proofErr w:type="gramEnd"/>
      <w:r>
        <w:rPr>
          <w:color w:val="2A2A2A"/>
          <w:spacing w:val="-15"/>
          <w:w w:val="105"/>
        </w:rPr>
        <w:t xml:space="preserve"> </w:t>
      </w:r>
      <w:r>
        <w:rPr>
          <w:color w:val="3A3A3A"/>
          <w:w w:val="105"/>
        </w:rPr>
        <w:t>triggers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 xml:space="preserve">treatment </w:t>
      </w:r>
      <w:r>
        <w:rPr>
          <w:color w:val="2A2A2A"/>
          <w:w w:val="105"/>
        </w:rPr>
        <w:t>or other requirements which a water system must follow.</w:t>
      </w:r>
    </w:p>
    <w:p w14:paraId="345BADF2" w14:textId="77777777" w:rsidR="0028104F" w:rsidRDefault="00D407D5">
      <w:pPr>
        <w:pStyle w:val="BodyText"/>
        <w:spacing w:line="252" w:lineRule="auto"/>
        <w:ind w:left="309" w:right="639" w:firstLine="6"/>
      </w:pPr>
      <w:r>
        <w:rPr>
          <w:i/>
          <w:color w:val="2A2A2A"/>
          <w:w w:val="105"/>
          <w:u w:val="thick" w:color="2A2A2A"/>
        </w:rPr>
        <w:t>Treatment Technique</w:t>
      </w:r>
      <w:r>
        <w:rPr>
          <w:i/>
          <w:color w:val="2A2A2A"/>
          <w:spacing w:val="-1"/>
          <w:w w:val="105"/>
          <w:u w:val="thick" w:color="2A2A2A"/>
        </w:rPr>
        <w:t xml:space="preserve"> </w:t>
      </w:r>
      <w:r>
        <w:rPr>
          <w:i/>
          <w:color w:val="2A2A2A"/>
          <w:w w:val="105"/>
          <w:u w:val="thick" w:color="2A2A2A"/>
        </w:rPr>
        <w:t>(TT)</w:t>
      </w:r>
      <w:r>
        <w:rPr>
          <w:i/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-A</w:t>
      </w:r>
      <w:r>
        <w:rPr>
          <w:color w:val="2A2A2A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treatment </w:t>
      </w:r>
      <w:r>
        <w:rPr>
          <w:color w:val="2A2A2A"/>
          <w:w w:val="105"/>
        </w:rPr>
        <w:t>technique</w:t>
      </w:r>
      <w:r>
        <w:rPr>
          <w:color w:val="2A2A2A"/>
          <w:spacing w:val="-7"/>
          <w:w w:val="105"/>
        </w:rPr>
        <w:t xml:space="preserve"> </w:t>
      </w:r>
      <w:r>
        <w:rPr>
          <w:color w:val="3A3A3A"/>
          <w:w w:val="105"/>
        </w:rPr>
        <w:t xml:space="preserve">is </w:t>
      </w:r>
      <w:r>
        <w:rPr>
          <w:color w:val="2A2A2A"/>
          <w:w w:val="105"/>
        </w:rPr>
        <w:t>a required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process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intended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 xml:space="preserve">to </w:t>
      </w:r>
      <w:r>
        <w:rPr>
          <w:color w:val="3A3A3A"/>
          <w:w w:val="105"/>
        </w:rPr>
        <w:t xml:space="preserve">reduce </w:t>
      </w:r>
      <w:r>
        <w:rPr>
          <w:color w:val="2A2A2A"/>
          <w:w w:val="105"/>
        </w:rPr>
        <w:t>the level of a contaminant in drinking water.</w:t>
      </w:r>
    </w:p>
    <w:p w14:paraId="345BADF3" w14:textId="77777777" w:rsidR="0028104F" w:rsidRDefault="00D407D5">
      <w:pPr>
        <w:pStyle w:val="BodyText"/>
        <w:spacing w:line="252" w:lineRule="auto"/>
        <w:ind w:left="304" w:right="577" w:firstLine="12"/>
      </w:pPr>
      <w:r>
        <w:rPr>
          <w:i/>
          <w:color w:val="2A2A2A"/>
          <w:w w:val="105"/>
          <w:u w:val="thick" w:color="2A2A2A"/>
        </w:rPr>
        <w:t>Maximum Contaminant Level</w:t>
      </w:r>
      <w:r>
        <w:rPr>
          <w:i/>
          <w:color w:val="2A2A2A"/>
          <w:spacing w:val="-5"/>
          <w:w w:val="105"/>
          <w:u w:val="thick" w:color="2A2A2A"/>
        </w:rPr>
        <w:t xml:space="preserve"> </w:t>
      </w:r>
      <w:r>
        <w:rPr>
          <w:i/>
          <w:color w:val="2A2A2A"/>
          <w:w w:val="105"/>
          <w:u w:val="thick" w:color="2A2A2A"/>
        </w:rPr>
        <w:t>(MCL)</w:t>
      </w:r>
      <w:r>
        <w:rPr>
          <w:i/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3"/>
          <w:w w:val="105"/>
        </w:rPr>
        <w:t xml:space="preserve"> </w:t>
      </w:r>
      <w:r>
        <w:rPr>
          <w:color w:val="4F4F4F"/>
          <w:w w:val="105"/>
        </w:rPr>
        <w:t>"</w:t>
      </w:r>
      <w:r>
        <w:rPr>
          <w:color w:val="2A2A2A"/>
          <w:w w:val="105"/>
        </w:rPr>
        <w:t>Maximum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 xml:space="preserve">Allowed" </w:t>
      </w:r>
      <w:r>
        <w:rPr>
          <w:color w:val="3A3A3A"/>
          <w:w w:val="105"/>
        </w:rPr>
        <w:t xml:space="preserve">(MCL) </w:t>
      </w:r>
      <w:r>
        <w:rPr>
          <w:color w:val="2A2A2A"/>
          <w:w w:val="105"/>
        </w:rPr>
        <w:t>is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highest level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 contaminant that is allowed in drinking water.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MCL</w:t>
      </w:r>
      <w:r>
        <w:rPr>
          <w:color w:val="4F4F4F"/>
          <w:w w:val="105"/>
        </w:rPr>
        <w:t xml:space="preserve">'s </w:t>
      </w:r>
      <w:r>
        <w:rPr>
          <w:color w:val="2A2A2A"/>
          <w:w w:val="105"/>
        </w:rPr>
        <w:t>are set as close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 xml:space="preserve">to </w:t>
      </w:r>
      <w:proofErr w:type="gramStart"/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MCLG's</w:t>
      </w:r>
      <w:proofErr w:type="gramEnd"/>
      <w:r>
        <w:rPr>
          <w:color w:val="2A2A2A"/>
          <w:w w:val="105"/>
        </w:rPr>
        <w:t xml:space="preserve"> as feasible using the best available treatment technology.</w:t>
      </w:r>
    </w:p>
    <w:p w14:paraId="345BADF4" w14:textId="59EFEC54" w:rsidR="0028104F" w:rsidRDefault="00D407D5">
      <w:pPr>
        <w:pStyle w:val="BodyText"/>
        <w:spacing w:line="247" w:lineRule="auto"/>
        <w:ind w:left="313" w:right="665" w:firstLine="3"/>
        <w:jc w:val="both"/>
        <w:rPr>
          <w:color w:val="2A2A2A"/>
          <w:w w:val="105"/>
        </w:rPr>
      </w:pPr>
      <w:r>
        <w:rPr>
          <w:i/>
          <w:color w:val="2A2A2A"/>
          <w:w w:val="105"/>
          <w:u w:val="thick" w:color="2A2A2A"/>
        </w:rPr>
        <w:t>Maximum</w:t>
      </w:r>
      <w:r>
        <w:rPr>
          <w:i/>
          <w:color w:val="2A2A2A"/>
          <w:spacing w:val="-7"/>
          <w:w w:val="105"/>
          <w:u w:val="thick" w:color="2A2A2A"/>
        </w:rPr>
        <w:t xml:space="preserve"> </w:t>
      </w:r>
      <w:r>
        <w:rPr>
          <w:i/>
          <w:color w:val="2A2A2A"/>
          <w:w w:val="105"/>
          <w:u w:val="thick" w:color="2A2A2A"/>
        </w:rPr>
        <w:t>Contaminant Level Goal</w:t>
      </w:r>
      <w:r>
        <w:rPr>
          <w:i/>
          <w:color w:val="2A2A2A"/>
          <w:spacing w:val="-16"/>
          <w:w w:val="105"/>
          <w:u w:val="thick" w:color="2A2A2A"/>
        </w:rPr>
        <w:t xml:space="preserve"> </w:t>
      </w:r>
      <w:r>
        <w:rPr>
          <w:i/>
          <w:color w:val="2A2A2A"/>
          <w:w w:val="105"/>
          <w:u w:val="thick" w:color="2A2A2A"/>
        </w:rPr>
        <w:t>(MCLG)</w:t>
      </w:r>
      <w:r>
        <w:rPr>
          <w:i/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8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6"/>
          <w:w w:val="105"/>
        </w:rPr>
        <w:t xml:space="preserve"> </w:t>
      </w:r>
      <w:r>
        <w:rPr>
          <w:color w:val="4F4F4F"/>
          <w:w w:val="105"/>
        </w:rPr>
        <w:t>"G</w:t>
      </w:r>
      <w:r>
        <w:rPr>
          <w:color w:val="2A2A2A"/>
          <w:w w:val="105"/>
        </w:rPr>
        <w:t>oal"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(MCLG) is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the level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"/>
          <w:w w:val="105"/>
        </w:rPr>
        <w:t xml:space="preserve"> </w:t>
      </w:r>
      <w:r>
        <w:rPr>
          <w:color w:val="3A3A3A"/>
          <w:w w:val="105"/>
        </w:rPr>
        <w:t xml:space="preserve">contaminant </w:t>
      </w:r>
      <w:r>
        <w:rPr>
          <w:color w:val="2A2A2A"/>
          <w:w w:val="105"/>
        </w:rPr>
        <w:t>in drinking water below which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there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is no</w:t>
      </w:r>
      <w:r>
        <w:rPr>
          <w:color w:val="2A2A2A"/>
          <w:spacing w:val="-8"/>
          <w:w w:val="105"/>
        </w:rPr>
        <w:t xml:space="preserve"> </w:t>
      </w:r>
      <w:r>
        <w:rPr>
          <w:color w:val="3A3A3A"/>
          <w:w w:val="105"/>
        </w:rPr>
        <w:t xml:space="preserve">known </w:t>
      </w:r>
      <w:r>
        <w:rPr>
          <w:color w:val="2A2A2A"/>
          <w:w w:val="105"/>
        </w:rPr>
        <w:t xml:space="preserve">or </w:t>
      </w:r>
      <w:r>
        <w:rPr>
          <w:color w:val="3A3A3A"/>
          <w:w w:val="105"/>
        </w:rPr>
        <w:t>expected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risk</w:t>
      </w:r>
      <w:r>
        <w:rPr>
          <w:color w:val="3A3A3A"/>
          <w:spacing w:val="-10"/>
          <w:w w:val="105"/>
        </w:rPr>
        <w:t xml:space="preserve"> </w:t>
      </w:r>
      <w:r>
        <w:rPr>
          <w:color w:val="2A2A2A"/>
          <w:w w:val="105"/>
        </w:rPr>
        <w:t>to health</w:t>
      </w:r>
      <w:r>
        <w:rPr>
          <w:color w:val="5D5D5D"/>
          <w:w w:val="105"/>
        </w:rPr>
        <w:t>.</w:t>
      </w:r>
      <w:r>
        <w:rPr>
          <w:color w:val="5D5D5D"/>
          <w:spacing w:val="64"/>
          <w:w w:val="105"/>
        </w:rPr>
        <w:t xml:space="preserve"> </w:t>
      </w:r>
      <w:r>
        <w:rPr>
          <w:color w:val="3A3A3A"/>
          <w:w w:val="105"/>
        </w:rPr>
        <w:t xml:space="preserve">MCLG's </w:t>
      </w:r>
      <w:r>
        <w:rPr>
          <w:color w:val="2A2A2A"/>
          <w:w w:val="105"/>
        </w:rPr>
        <w:t xml:space="preserve">allow </w:t>
      </w:r>
      <w:r>
        <w:rPr>
          <w:color w:val="3A3A3A"/>
          <w:w w:val="105"/>
        </w:rPr>
        <w:t xml:space="preserve">for </w:t>
      </w:r>
      <w:r>
        <w:rPr>
          <w:color w:val="2A2A2A"/>
          <w:w w:val="105"/>
        </w:rPr>
        <w:t>a margin of safety.</w:t>
      </w:r>
    </w:p>
    <w:p w14:paraId="37483C0B" w14:textId="77777777" w:rsidR="00654D40" w:rsidRDefault="00654D40">
      <w:pPr>
        <w:pStyle w:val="BodyText"/>
        <w:spacing w:line="247" w:lineRule="auto"/>
        <w:ind w:left="313" w:right="665" w:firstLine="3"/>
        <w:jc w:val="both"/>
      </w:pPr>
    </w:p>
    <w:p w14:paraId="42F4FFB5" w14:textId="397545BD" w:rsidR="008712C5" w:rsidRPr="00A86A28" w:rsidRDefault="00A86A28">
      <w:pPr>
        <w:pStyle w:val="BodyText"/>
        <w:spacing w:line="247" w:lineRule="auto"/>
        <w:ind w:left="313" w:right="665" w:firstLine="3"/>
        <w:jc w:val="both"/>
      </w:pPr>
      <w:r w:rsidRPr="00012EE1">
        <w:rPr>
          <w:i/>
          <w:iCs/>
          <w:u w:val="single"/>
        </w:rPr>
        <w:t>Locational Running Annual Average (LRAA)</w:t>
      </w:r>
      <w:r>
        <w:t xml:space="preserve"> </w:t>
      </w:r>
      <w:r w:rsidR="00EE17E8">
        <w:t>–</w:t>
      </w:r>
      <w:r>
        <w:t xml:space="preserve"> </w:t>
      </w:r>
      <w:r w:rsidR="00EE17E8">
        <w:t>means the average of sample analytical results for samples taken at a particular monitoring location during the previous four calendar quarters.</w:t>
      </w:r>
    </w:p>
    <w:p w14:paraId="345BADF5" w14:textId="77777777" w:rsidR="0028104F" w:rsidRDefault="0028104F">
      <w:pPr>
        <w:pStyle w:val="BodyText"/>
        <w:spacing w:before="22"/>
      </w:pPr>
    </w:p>
    <w:p w14:paraId="345BADF6" w14:textId="77777777" w:rsidR="0028104F" w:rsidRDefault="00D407D5">
      <w:pPr>
        <w:pStyle w:val="BodyText"/>
        <w:ind w:left="306"/>
        <w:jc w:val="both"/>
      </w:pPr>
      <w:r>
        <w:rPr>
          <w:color w:val="3A3A3A"/>
          <w:w w:val="105"/>
        </w:rPr>
        <w:t>*These</w:t>
      </w:r>
      <w:r>
        <w:rPr>
          <w:color w:val="3A3A3A"/>
          <w:spacing w:val="3"/>
          <w:w w:val="105"/>
        </w:rPr>
        <w:t xml:space="preserve"> </w:t>
      </w:r>
      <w:r>
        <w:rPr>
          <w:color w:val="2A2A2A"/>
          <w:w w:val="105"/>
        </w:rPr>
        <w:t>values</w:t>
      </w:r>
      <w:r>
        <w:rPr>
          <w:color w:val="2A2A2A"/>
          <w:spacing w:val="-9"/>
          <w:w w:val="105"/>
        </w:rPr>
        <w:t xml:space="preserve"> </w:t>
      </w:r>
      <w:proofErr w:type="gramStart"/>
      <w:r>
        <w:rPr>
          <w:color w:val="2A2A2A"/>
          <w:w w:val="105"/>
        </w:rPr>
        <w:t>are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required</w:t>
      </w:r>
      <w:proofErr w:type="gramEnd"/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90</w:t>
      </w:r>
      <w:r>
        <w:rPr>
          <w:color w:val="2A2A2A"/>
          <w:w w:val="105"/>
          <w:vertAlign w:val="superscript"/>
        </w:rPr>
        <w:t>th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percentile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values</w:t>
      </w:r>
      <w:r>
        <w:rPr>
          <w:color w:val="2A2A2A"/>
          <w:spacing w:val="-3"/>
          <w:w w:val="105"/>
        </w:rPr>
        <w:t xml:space="preserve"> </w:t>
      </w:r>
      <w:r>
        <w:rPr>
          <w:color w:val="3A3A3A"/>
          <w:w w:val="105"/>
        </w:rPr>
        <w:t>from</w:t>
      </w:r>
      <w:r>
        <w:rPr>
          <w:color w:val="3A3A3A"/>
          <w:spacing w:val="-10"/>
          <w:w w:val="105"/>
        </w:rPr>
        <w:t xml:space="preserve"> </w:t>
      </w:r>
      <w:r>
        <w:rPr>
          <w:color w:val="2A2A2A"/>
          <w:w w:val="105"/>
        </w:rPr>
        <w:t>the most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recent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sampling</w:t>
      </w:r>
    </w:p>
    <w:p w14:paraId="345BADF7" w14:textId="6F4CF501" w:rsidR="0028104F" w:rsidRDefault="0028104F">
      <w:pPr>
        <w:pStyle w:val="BodyText"/>
        <w:spacing w:before="3"/>
        <w:rPr>
          <w:sz w:val="20"/>
        </w:rPr>
      </w:pPr>
    </w:p>
    <w:tbl>
      <w:tblPr>
        <w:tblW w:w="0" w:type="auto"/>
        <w:tblInd w:w="4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916"/>
        <w:gridCol w:w="1436"/>
        <w:gridCol w:w="902"/>
        <w:gridCol w:w="729"/>
        <w:gridCol w:w="808"/>
        <w:gridCol w:w="2627"/>
      </w:tblGrid>
      <w:tr w:rsidR="0028104F" w14:paraId="345BADF9" w14:textId="77777777">
        <w:trPr>
          <w:trHeight w:val="417"/>
        </w:trPr>
        <w:tc>
          <w:tcPr>
            <w:tcW w:w="9020" w:type="dxa"/>
            <w:gridSpan w:val="7"/>
          </w:tcPr>
          <w:p w14:paraId="345BADF8" w14:textId="77777777" w:rsidR="0028104F" w:rsidRDefault="00D407D5">
            <w:pPr>
              <w:pStyle w:val="TableParagraph"/>
              <w:spacing w:before="14"/>
              <w:ind w:left="68"/>
              <w:jc w:val="center"/>
              <w:rPr>
                <w:b/>
                <w:sz w:val="23"/>
              </w:rPr>
            </w:pPr>
            <w:r>
              <w:rPr>
                <w:b/>
                <w:color w:val="3A3A3A"/>
                <w:w w:val="105"/>
                <w:sz w:val="23"/>
              </w:rPr>
              <w:t>TEST</w:t>
            </w:r>
            <w:r>
              <w:rPr>
                <w:b/>
                <w:color w:val="3A3A3A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A3A3A"/>
                <w:spacing w:val="-2"/>
                <w:w w:val="105"/>
                <w:sz w:val="23"/>
              </w:rPr>
              <w:t>RESULTS</w:t>
            </w:r>
          </w:p>
        </w:tc>
      </w:tr>
      <w:tr w:rsidR="0028104F" w14:paraId="345BAE02" w14:textId="77777777">
        <w:trPr>
          <w:trHeight w:val="532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DFA" w14:textId="77777777" w:rsidR="0028104F" w:rsidRDefault="00D407D5">
            <w:pPr>
              <w:pStyle w:val="TableParagraph"/>
              <w:spacing w:before="3"/>
              <w:ind w:left="123"/>
              <w:rPr>
                <w:sz w:val="18"/>
              </w:rPr>
            </w:pPr>
            <w:r>
              <w:rPr>
                <w:color w:val="3A3A3A"/>
                <w:spacing w:val="-2"/>
                <w:sz w:val="18"/>
              </w:rPr>
              <w:t>Contaminant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DFB" w14:textId="77777777" w:rsidR="0028104F" w:rsidRDefault="00D407D5">
            <w:pPr>
              <w:pStyle w:val="TableParagraph"/>
              <w:spacing w:before="1" w:line="244" w:lineRule="auto"/>
              <w:ind w:left="373" w:hanging="181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 xml:space="preserve">Violation </w:t>
            </w:r>
            <w:r>
              <w:rPr>
                <w:color w:val="3A3A3A"/>
                <w:spacing w:val="-4"/>
                <w:w w:val="105"/>
                <w:sz w:val="16"/>
              </w:rPr>
              <w:t>YIN</w:t>
            </w:r>
          </w:p>
        </w:tc>
        <w:tc>
          <w:tcPr>
            <w:tcW w:w="1436" w:type="dxa"/>
          </w:tcPr>
          <w:p w14:paraId="345BADFC" w14:textId="77777777" w:rsidR="0028104F" w:rsidRDefault="00D407D5">
            <w:pPr>
              <w:pStyle w:val="TableParagraph"/>
              <w:spacing w:before="1" w:line="244" w:lineRule="auto"/>
              <w:ind w:left="424" w:firstLine="130"/>
              <w:rPr>
                <w:sz w:val="16"/>
              </w:rPr>
            </w:pPr>
            <w:r>
              <w:rPr>
                <w:color w:val="2A2A2A"/>
                <w:spacing w:val="-2"/>
                <w:w w:val="105"/>
                <w:sz w:val="16"/>
              </w:rPr>
              <w:t xml:space="preserve">Level </w:t>
            </w:r>
            <w:r>
              <w:rPr>
                <w:color w:val="2A2A2A"/>
                <w:spacing w:val="-2"/>
                <w:sz w:val="16"/>
              </w:rPr>
              <w:t>Detected</w:t>
            </w:r>
          </w:p>
        </w:tc>
        <w:tc>
          <w:tcPr>
            <w:tcW w:w="902" w:type="dxa"/>
          </w:tcPr>
          <w:p w14:paraId="345BADFD" w14:textId="77777777" w:rsidR="0028104F" w:rsidRDefault="00D407D5">
            <w:pPr>
              <w:pStyle w:val="TableParagraph"/>
              <w:spacing w:before="8"/>
              <w:ind w:left="91" w:right="3"/>
              <w:jc w:val="center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Unit</w:t>
            </w:r>
          </w:p>
          <w:p w14:paraId="345BADFE" w14:textId="77777777" w:rsidR="0028104F" w:rsidRDefault="00D407D5">
            <w:pPr>
              <w:pStyle w:val="TableParagraph"/>
              <w:spacing w:line="180" w:lineRule="exact"/>
              <w:ind w:left="91"/>
              <w:jc w:val="center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 xml:space="preserve">Measure </w:t>
            </w:r>
            <w:proofErr w:type="spellStart"/>
            <w:r>
              <w:rPr>
                <w:color w:val="2A2A2A"/>
                <w:spacing w:val="-4"/>
                <w:sz w:val="16"/>
              </w:rPr>
              <w:t>ment</w:t>
            </w:r>
            <w:proofErr w:type="spellEnd"/>
          </w:p>
        </w:tc>
        <w:tc>
          <w:tcPr>
            <w:tcW w:w="729" w:type="dxa"/>
          </w:tcPr>
          <w:p w14:paraId="345BADFF" w14:textId="77777777" w:rsidR="0028104F" w:rsidRDefault="00D407D5"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color w:val="3A3A3A"/>
                <w:spacing w:val="-4"/>
                <w:w w:val="105"/>
                <w:sz w:val="18"/>
              </w:rPr>
              <w:t>MCLG</w:t>
            </w:r>
          </w:p>
        </w:tc>
        <w:tc>
          <w:tcPr>
            <w:tcW w:w="808" w:type="dxa"/>
          </w:tcPr>
          <w:p w14:paraId="345BAE00" w14:textId="77777777" w:rsidR="0028104F" w:rsidRDefault="00D407D5">
            <w:pPr>
              <w:pStyle w:val="TableParagraph"/>
              <w:spacing w:before="18"/>
              <w:ind w:right="136"/>
              <w:jc w:val="right"/>
              <w:rPr>
                <w:sz w:val="18"/>
              </w:rPr>
            </w:pPr>
            <w:r>
              <w:rPr>
                <w:color w:val="3A3A3A"/>
                <w:spacing w:val="-5"/>
                <w:w w:val="105"/>
                <w:sz w:val="18"/>
              </w:rPr>
              <w:t>MCL</w:t>
            </w:r>
          </w:p>
        </w:tc>
        <w:tc>
          <w:tcPr>
            <w:tcW w:w="2627" w:type="dxa"/>
          </w:tcPr>
          <w:p w14:paraId="345BAE01" w14:textId="77777777" w:rsidR="0028104F" w:rsidRDefault="00D407D5">
            <w:pPr>
              <w:pStyle w:val="TableParagraph"/>
              <w:spacing w:before="28" w:line="225" w:lineRule="auto"/>
              <w:ind w:left="125" w:right="116" w:firstLine="3"/>
              <w:rPr>
                <w:sz w:val="18"/>
              </w:rPr>
            </w:pPr>
            <w:r>
              <w:rPr>
                <w:color w:val="2A2A2A"/>
                <w:sz w:val="18"/>
              </w:rPr>
              <w:t>L</w:t>
            </w:r>
            <w:r>
              <w:rPr>
                <w:color w:val="6E6E6E"/>
                <w:sz w:val="18"/>
              </w:rPr>
              <w:t>i</w:t>
            </w:r>
            <w:r>
              <w:rPr>
                <w:color w:val="2A2A2A"/>
                <w:sz w:val="18"/>
              </w:rPr>
              <w:t>kely</w:t>
            </w:r>
            <w:r>
              <w:rPr>
                <w:color w:val="2A2A2A"/>
                <w:spacing w:val="-11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Source</w:t>
            </w:r>
            <w:r>
              <w:rPr>
                <w:color w:val="2A2A2A"/>
                <w:spacing w:val="-12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 xml:space="preserve">of </w:t>
            </w:r>
            <w:r>
              <w:rPr>
                <w:color w:val="3A3A3A"/>
                <w:spacing w:val="-2"/>
                <w:sz w:val="18"/>
              </w:rPr>
              <w:t>Contamination</w:t>
            </w:r>
          </w:p>
        </w:tc>
      </w:tr>
      <w:tr w:rsidR="0028104F" w14:paraId="345BAE04" w14:textId="77777777">
        <w:trPr>
          <w:trHeight w:val="340"/>
        </w:trPr>
        <w:tc>
          <w:tcPr>
            <w:tcW w:w="9020" w:type="dxa"/>
            <w:gridSpan w:val="7"/>
          </w:tcPr>
          <w:p w14:paraId="345BAE03" w14:textId="77777777" w:rsidR="0028104F" w:rsidRDefault="00D407D5">
            <w:pPr>
              <w:pStyle w:val="TableParagraph"/>
              <w:spacing w:line="304" w:lineRule="exact"/>
              <w:ind w:left="126"/>
              <w:rPr>
                <w:b/>
                <w:sz w:val="27"/>
              </w:rPr>
            </w:pPr>
            <w:r>
              <w:rPr>
                <w:b/>
                <w:color w:val="3A3A3A"/>
                <w:spacing w:val="-2"/>
                <w:w w:val="105"/>
                <w:sz w:val="27"/>
              </w:rPr>
              <w:t>Turbidity</w:t>
            </w:r>
          </w:p>
        </w:tc>
      </w:tr>
      <w:tr w:rsidR="0028104F" w14:paraId="345BAE18" w14:textId="77777777">
        <w:trPr>
          <w:trHeight w:val="900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05" w14:textId="77777777" w:rsidR="0028104F" w:rsidRDefault="00D407D5">
            <w:pPr>
              <w:pStyle w:val="TableParagraph"/>
              <w:spacing w:line="203" w:lineRule="exact"/>
              <w:ind w:left="121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Turbidity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06" w14:textId="77777777" w:rsidR="0028104F" w:rsidRDefault="0028104F">
            <w:pPr>
              <w:pStyle w:val="TableParagraph"/>
              <w:rPr>
                <w:sz w:val="17"/>
              </w:rPr>
            </w:pPr>
          </w:p>
          <w:p w14:paraId="345BAE07" w14:textId="77777777" w:rsidR="0028104F" w:rsidRDefault="0028104F">
            <w:pPr>
              <w:pStyle w:val="TableParagraph"/>
              <w:spacing w:before="156"/>
              <w:rPr>
                <w:sz w:val="17"/>
              </w:rPr>
            </w:pPr>
          </w:p>
          <w:p w14:paraId="345BAE08" w14:textId="77777777" w:rsidR="0028104F" w:rsidRDefault="00D407D5">
            <w:pPr>
              <w:pStyle w:val="TableParagraph"/>
              <w:ind w:right="330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pacing w:val="-10"/>
                <w:sz w:val="17"/>
              </w:rPr>
              <w:t>N</w:t>
            </w:r>
          </w:p>
        </w:tc>
        <w:tc>
          <w:tcPr>
            <w:tcW w:w="1436" w:type="dxa"/>
          </w:tcPr>
          <w:p w14:paraId="345BAE09" w14:textId="77777777" w:rsidR="0028104F" w:rsidRDefault="00D407D5">
            <w:pPr>
              <w:pStyle w:val="TableParagraph"/>
              <w:spacing w:before="1"/>
              <w:ind w:left="388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Min.</w:t>
            </w:r>
            <w:r>
              <w:rPr>
                <w:color w:val="3A3A3A"/>
                <w:spacing w:val="-10"/>
                <w:w w:val="105"/>
                <w:sz w:val="16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6"/>
              </w:rPr>
              <w:t>0.012</w:t>
            </w:r>
          </w:p>
          <w:p w14:paraId="345BAE0A" w14:textId="77777777" w:rsidR="0028104F" w:rsidRDefault="00D407D5">
            <w:pPr>
              <w:pStyle w:val="TableParagraph"/>
              <w:spacing w:before="183"/>
              <w:ind w:left="367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Max</w:t>
            </w:r>
            <w:r>
              <w:rPr>
                <w:color w:val="3A3A3A"/>
                <w:spacing w:val="-14"/>
                <w:w w:val="105"/>
                <w:sz w:val="16"/>
              </w:rPr>
              <w:t xml:space="preserve"> </w:t>
            </w:r>
            <w:r>
              <w:rPr>
                <w:color w:val="3A3A3A"/>
                <w:spacing w:val="-4"/>
                <w:w w:val="105"/>
                <w:sz w:val="16"/>
              </w:rPr>
              <w:t>0.264</w:t>
            </w:r>
          </w:p>
          <w:p w14:paraId="345BAE0B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0C" w14:textId="4F9EB0F7" w:rsidR="0028104F" w:rsidRDefault="00D407D5">
            <w:pPr>
              <w:pStyle w:val="TableParagraph"/>
              <w:spacing w:line="144" w:lineRule="exact"/>
              <w:ind w:left="386"/>
              <w:rPr>
                <w:sz w:val="16"/>
              </w:rPr>
            </w:pPr>
            <w:r>
              <w:rPr>
                <w:color w:val="3A3A3A"/>
                <w:spacing w:val="-2"/>
                <w:w w:val="105"/>
                <w:sz w:val="16"/>
              </w:rPr>
              <w:t>Ave</w:t>
            </w:r>
            <w:r>
              <w:rPr>
                <w:color w:val="3A3A3A"/>
                <w:spacing w:val="-16"/>
                <w:w w:val="105"/>
                <w:sz w:val="16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6"/>
              </w:rPr>
              <w:t>0.</w:t>
            </w:r>
            <w:r w:rsidR="00C765D8">
              <w:rPr>
                <w:color w:val="3A3A3A"/>
                <w:spacing w:val="-2"/>
                <w:w w:val="105"/>
                <w:sz w:val="16"/>
              </w:rPr>
              <w:t>138</w:t>
            </w:r>
          </w:p>
        </w:tc>
        <w:tc>
          <w:tcPr>
            <w:tcW w:w="902" w:type="dxa"/>
          </w:tcPr>
          <w:p w14:paraId="345BAE0D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0E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0F" w14:textId="77777777" w:rsidR="0028104F" w:rsidRDefault="00D407D5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NTU</w:t>
            </w:r>
          </w:p>
        </w:tc>
        <w:tc>
          <w:tcPr>
            <w:tcW w:w="729" w:type="dxa"/>
          </w:tcPr>
          <w:p w14:paraId="345BAE10" w14:textId="77777777" w:rsidR="0028104F" w:rsidRDefault="0028104F">
            <w:pPr>
              <w:pStyle w:val="TableParagraph"/>
              <w:rPr>
                <w:sz w:val="17"/>
              </w:rPr>
            </w:pPr>
          </w:p>
          <w:p w14:paraId="345BAE11" w14:textId="77777777" w:rsidR="0028104F" w:rsidRDefault="0028104F">
            <w:pPr>
              <w:pStyle w:val="TableParagraph"/>
              <w:spacing w:before="156"/>
              <w:rPr>
                <w:sz w:val="17"/>
              </w:rPr>
            </w:pPr>
          </w:p>
          <w:p w14:paraId="345BAE12" w14:textId="77777777" w:rsidR="0028104F" w:rsidRDefault="00D407D5">
            <w:pPr>
              <w:pStyle w:val="TableParagraph"/>
              <w:ind w:left="26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pacing w:val="-5"/>
                <w:w w:val="95"/>
                <w:sz w:val="17"/>
              </w:rPr>
              <w:t>N</w:t>
            </w:r>
            <w:r>
              <w:rPr>
                <w:rFonts w:ascii="Times New Roman"/>
                <w:b/>
                <w:color w:val="4F4F4F"/>
                <w:spacing w:val="-5"/>
                <w:w w:val="95"/>
                <w:sz w:val="17"/>
              </w:rPr>
              <w:t>IA</w:t>
            </w:r>
          </w:p>
        </w:tc>
        <w:tc>
          <w:tcPr>
            <w:tcW w:w="808" w:type="dxa"/>
          </w:tcPr>
          <w:p w14:paraId="345BAE13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14" w14:textId="77777777" w:rsidR="0028104F" w:rsidRDefault="0028104F">
            <w:pPr>
              <w:pStyle w:val="TableParagraph"/>
              <w:spacing w:before="15"/>
              <w:rPr>
                <w:sz w:val="16"/>
              </w:rPr>
            </w:pPr>
          </w:p>
          <w:p w14:paraId="345BAE15" w14:textId="77777777" w:rsidR="0028104F" w:rsidRDefault="00D407D5"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0.300</w:t>
            </w:r>
          </w:p>
        </w:tc>
        <w:tc>
          <w:tcPr>
            <w:tcW w:w="2627" w:type="dxa"/>
          </w:tcPr>
          <w:p w14:paraId="345BAE16" w14:textId="77777777" w:rsidR="0028104F" w:rsidRDefault="0028104F">
            <w:pPr>
              <w:pStyle w:val="TableParagraph"/>
              <w:spacing w:before="13"/>
              <w:rPr>
                <w:sz w:val="18"/>
              </w:rPr>
            </w:pPr>
          </w:p>
          <w:p w14:paraId="345BAE17" w14:textId="77777777" w:rsidR="0028104F" w:rsidRDefault="00D407D5">
            <w:pPr>
              <w:pStyle w:val="TableParagraph"/>
              <w:ind w:left="125"/>
              <w:rPr>
                <w:sz w:val="18"/>
              </w:rPr>
            </w:pPr>
            <w:r>
              <w:rPr>
                <w:color w:val="3A3A3A"/>
                <w:sz w:val="18"/>
              </w:rPr>
              <w:t>Soil</w:t>
            </w:r>
            <w:r>
              <w:rPr>
                <w:color w:val="3A3A3A"/>
                <w:spacing w:val="-11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runoff</w:t>
            </w:r>
            <w:r>
              <w:rPr>
                <w:color w:val="2A2A2A"/>
                <w:spacing w:val="-2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&amp;</w:t>
            </w:r>
            <w:r>
              <w:rPr>
                <w:color w:val="3A3A3A"/>
                <w:spacing w:val="4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stream</w:t>
            </w:r>
            <w:r>
              <w:rPr>
                <w:color w:val="3A3A3A"/>
                <w:spacing w:val="6"/>
                <w:sz w:val="18"/>
              </w:rPr>
              <w:t xml:space="preserve"> </w:t>
            </w:r>
            <w:r>
              <w:rPr>
                <w:color w:val="3A3A3A"/>
                <w:spacing w:val="-2"/>
                <w:sz w:val="18"/>
              </w:rPr>
              <w:t>sediment</w:t>
            </w:r>
          </w:p>
        </w:tc>
      </w:tr>
      <w:tr w:rsidR="0028104F" w14:paraId="345BAE1A" w14:textId="77777777">
        <w:trPr>
          <w:trHeight w:val="417"/>
        </w:trPr>
        <w:tc>
          <w:tcPr>
            <w:tcW w:w="9020" w:type="dxa"/>
            <w:gridSpan w:val="7"/>
          </w:tcPr>
          <w:p w14:paraId="345BAE19" w14:textId="77777777" w:rsidR="0028104F" w:rsidRDefault="00D407D5">
            <w:pPr>
              <w:pStyle w:val="TableParagraph"/>
              <w:spacing w:before="13"/>
              <w:ind w:left="126"/>
              <w:rPr>
                <w:b/>
                <w:sz w:val="27"/>
              </w:rPr>
            </w:pPr>
            <w:r>
              <w:rPr>
                <w:b/>
                <w:color w:val="2A2A2A"/>
                <w:w w:val="105"/>
                <w:sz w:val="27"/>
              </w:rPr>
              <w:t>Lead</w:t>
            </w:r>
            <w:r>
              <w:rPr>
                <w:b/>
                <w:color w:val="2A2A2A"/>
                <w:spacing w:val="-11"/>
                <w:w w:val="105"/>
                <w:sz w:val="27"/>
              </w:rPr>
              <w:t xml:space="preserve"> </w:t>
            </w:r>
            <w:r>
              <w:rPr>
                <w:b/>
                <w:color w:val="2A2A2A"/>
                <w:w w:val="105"/>
                <w:sz w:val="27"/>
              </w:rPr>
              <w:t>and</w:t>
            </w:r>
            <w:r>
              <w:rPr>
                <w:b/>
                <w:color w:val="2A2A2A"/>
                <w:spacing w:val="-13"/>
                <w:w w:val="105"/>
                <w:sz w:val="27"/>
              </w:rPr>
              <w:t xml:space="preserve"> </w:t>
            </w:r>
            <w:r>
              <w:rPr>
                <w:b/>
                <w:color w:val="3A3A3A"/>
                <w:spacing w:val="-2"/>
                <w:w w:val="105"/>
                <w:sz w:val="27"/>
              </w:rPr>
              <w:t>Copper</w:t>
            </w:r>
          </w:p>
        </w:tc>
      </w:tr>
      <w:tr w:rsidR="0028104F" w14:paraId="345BAE2C" w14:textId="77777777">
        <w:trPr>
          <w:trHeight w:val="813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1B" w14:textId="77777777" w:rsidR="0028104F" w:rsidRDefault="00D407D5">
            <w:pPr>
              <w:pStyle w:val="TableParagraph"/>
              <w:spacing w:before="3" w:line="204" w:lineRule="exact"/>
              <w:ind w:left="123"/>
              <w:rPr>
                <w:sz w:val="18"/>
              </w:rPr>
            </w:pPr>
            <w:r>
              <w:rPr>
                <w:color w:val="3A3A3A"/>
                <w:spacing w:val="-2"/>
                <w:sz w:val="18"/>
              </w:rPr>
              <w:t>Copper</w:t>
            </w:r>
          </w:p>
          <w:p w14:paraId="345BAE1C" w14:textId="77777777" w:rsidR="0028104F" w:rsidRDefault="00D407D5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color w:val="2A2A2A"/>
                <w:sz w:val="18"/>
              </w:rPr>
              <w:t>Date</w:t>
            </w:r>
            <w:r>
              <w:rPr>
                <w:color w:val="2A2A2A"/>
                <w:spacing w:val="5"/>
                <w:sz w:val="18"/>
              </w:rPr>
              <w:t xml:space="preserve"> </w:t>
            </w:r>
            <w:r>
              <w:rPr>
                <w:color w:val="2A2A2A"/>
                <w:spacing w:val="-2"/>
                <w:sz w:val="18"/>
              </w:rPr>
              <w:t>collected,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1D" w14:textId="77777777" w:rsidR="0028104F" w:rsidRDefault="0028104F">
            <w:pPr>
              <w:pStyle w:val="TableParagraph"/>
              <w:spacing w:before="164"/>
              <w:rPr>
                <w:sz w:val="17"/>
              </w:rPr>
            </w:pPr>
          </w:p>
          <w:p w14:paraId="345BAE1E" w14:textId="77777777" w:rsidR="0028104F" w:rsidRDefault="00D407D5">
            <w:pPr>
              <w:pStyle w:val="TableParagraph"/>
              <w:ind w:right="330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pacing w:val="-10"/>
                <w:sz w:val="17"/>
              </w:rPr>
              <w:t>N</w:t>
            </w:r>
          </w:p>
        </w:tc>
        <w:tc>
          <w:tcPr>
            <w:tcW w:w="1436" w:type="dxa"/>
          </w:tcPr>
          <w:p w14:paraId="345BAE1F" w14:textId="77777777" w:rsidR="0028104F" w:rsidRDefault="0028104F">
            <w:pPr>
              <w:pStyle w:val="TableParagraph"/>
              <w:spacing w:before="7"/>
              <w:rPr>
                <w:sz w:val="16"/>
              </w:rPr>
            </w:pPr>
          </w:p>
          <w:p w14:paraId="345BAE20" w14:textId="77777777" w:rsidR="0028104F" w:rsidRDefault="00D407D5">
            <w:pPr>
              <w:pStyle w:val="TableParagraph"/>
              <w:spacing w:line="235" w:lineRule="auto"/>
              <w:ind w:left="354" w:right="9" w:hanging="53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*104to</w:t>
            </w:r>
            <w:r>
              <w:rPr>
                <w:color w:val="3A3A3A"/>
                <w:spacing w:val="-8"/>
                <w:w w:val="105"/>
                <w:sz w:val="16"/>
              </w:rPr>
              <w:t xml:space="preserve"> </w:t>
            </w:r>
            <w:r>
              <w:rPr>
                <w:color w:val="2A2A2A"/>
                <w:w w:val="105"/>
                <w:sz w:val="16"/>
              </w:rPr>
              <w:t>ND</w:t>
            </w:r>
            <w:r>
              <w:rPr>
                <w:color w:val="2A2A2A"/>
                <w:spacing w:val="-16"/>
                <w:w w:val="105"/>
                <w:sz w:val="16"/>
              </w:rPr>
              <w:t xml:space="preserve"> </w:t>
            </w:r>
            <w:r>
              <w:rPr>
                <w:color w:val="3A3A3A"/>
                <w:w w:val="105"/>
                <w:sz w:val="16"/>
              </w:rPr>
              <w:t xml:space="preserve">in </w:t>
            </w:r>
            <w:r>
              <w:rPr>
                <w:color w:val="2A2A2A"/>
                <w:w w:val="105"/>
                <w:sz w:val="16"/>
              </w:rPr>
              <w:t xml:space="preserve">10 </w:t>
            </w:r>
            <w:r>
              <w:rPr>
                <w:color w:val="3A3A3A"/>
                <w:w w:val="105"/>
                <w:sz w:val="16"/>
              </w:rPr>
              <w:t>samples</w:t>
            </w:r>
          </w:p>
        </w:tc>
        <w:tc>
          <w:tcPr>
            <w:tcW w:w="902" w:type="dxa"/>
          </w:tcPr>
          <w:p w14:paraId="345BAE21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22" w14:textId="77777777" w:rsidR="0028104F" w:rsidRDefault="0028104F">
            <w:pPr>
              <w:pStyle w:val="TableParagraph"/>
              <w:spacing w:before="7"/>
              <w:rPr>
                <w:sz w:val="16"/>
              </w:rPr>
            </w:pPr>
          </w:p>
          <w:p w14:paraId="345BAE23" w14:textId="77777777" w:rsidR="0028104F" w:rsidRDefault="00D407D5">
            <w:pPr>
              <w:pStyle w:val="TableParagraph"/>
              <w:spacing w:before="1"/>
              <w:ind w:right="249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ppb</w:t>
            </w:r>
          </w:p>
        </w:tc>
        <w:tc>
          <w:tcPr>
            <w:tcW w:w="729" w:type="dxa"/>
          </w:tcPr>
          <w:p w14:paraId="345BAE24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25" w14:textId="77777777" w:rsidR="0028104F" w:rsidRDefault="0028104F">
            <w:pPr>
              <w:pStyle w:val="TableParagraph"/>
              <w:spacing w:before="7"/>
              <w:rPr>
                <w:sz w:val="16"/>
              </w:rPr>
            </w:pPr>
          </w:p>
          <w:p w14:paraId="345BAE26" w14:textId="77777777" w:rsidR="0028104F" w:rsidRDefault="00D407D5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A2A2A"/>
                <w:spacing w:val="-4"/>
                <w:w w:val="105"/>
                <w:sz w:val="16"/>
              </w:rPr>
              <w:t>1300</w:t>
            </w:r>
          </w:p>
        </w:tc>
        <w:tc>
          <w:tcPr>
            <w:tcW w:w="808" w:type="dxa"/>
          </w:tcPr>
          <w:p w14:paraId="345BAE27" w14:textId="77777777" w:rsidR="0028104F" w:rsidRDefault="0028104F">
            <w:pPr>
              <w:pStyle w:val="TableParagraph"/>
              <w:rPr>
                <w:sz w:val="16"/>
              </w:rPr>
            </w:pPr>
          </w:p>
          <w:p w14:paraId="345BAE28" w14:textId="77777777" w:rsidR="0028104F" w:rsidRDefault="0028104F">
            <w:pPr>
              <w:pStyle w:val="TableParagraph"/>
              <w:spacing w:before="7"/>
              <w:rPr>
                <w:sz w:val="16"/>
              </w:rPr>
            </w:pPr>
          </w:p>
          <w:p w14:paraId="345BAE29" w14:textId="77777777" w:rsidR="0028104F" w:rsidRDefault="00D407D5">
            <w:pPr>
              <w:pStyle w:val="TableParagraph"/>
              <w:spacing w:before="1" w:line="244" w:lineRule="auto"/>
              <w:ind w:left="379" w:right="27" w:hanging="232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 xml:space="preserve">AL=130 </w:t>
            </w:r>
            <w:r>
              <w:rPr>
                <w:color w:val="3A3A3A"/>
                <w:spacing w:val="-10"/>
                <w:sz w:val="16"/>
              </w:rPr>
              <w:t>0</w:t>
            </w:r>
          </w:p>
        </w:tc>
        <w:tc>
          <w:tcPr>
            <w:tcW w:w="2627" w:type="dxa"/>
          </w:tcPr>
          <w:p w14:paraId="345BAE2A" w14:textId="77777777" w:rsidR="0028104F" w:rsidRDefault="00D407D5">
            <w:pPr>
              <w:pStyle w:val="TableParagraph"/>
              <w:spacing w:before="11" w:line="242" w:lineRule="auto"/>
              <w:ind w:left="122" w:right="116" w:firstLine="2"/>
              <w:rPr>
                <w:sz w:val="18"/>
              </w:rPr>
            </w:pPr>
            <w:r>
              <w:rPr>
                <w:color w:val="3A3A3A"/>
                <w:sz w:val="18"/>
              </w:rPr>
              <w:t xml:space="preserve">Corrosion of </w:t>
            </w:r>
            <w:r>
              <w:rPr>
                <w:color w:val="2A2A2A"/>
                <w:sz w:val="18"/>
              </w:rPr>
              <w:t>household plumbing</w:t>
            </w:r>
            <w:r>
              <w:rPr>
                <w:color w:val="2A2A2A"/>
                <w:spacing w:val="-7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systems;</w:t>
            </w:r>
            <w:r>
              <w:rPr>
                <w:color w:val="3A3A3A"/>
                <w:spacing w:val="-7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erosion</w:t>
            </w:r>
            <w:r>
              <w:rPr>
                <w:color w:val="3A3A3A"/>
                <w:spacing w:val="-8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of</w:t>
            </w:r>
          </w:p>
          <w:p w14:paraId="345BAE2B" w14:textId="77777777" w:rsidR="0028104F" w:rsidRDefault="00D407D5">
            <w:pPr>
              <w:pStyle w:val="TableParagraph"/>
              <w:spacing w:line="202" w:lineRule="exact"/>
              <w:ind w:left="125" w:right="116" w:hanging="4"/>
              <w:rPr>
                <w:sz w:val="18"/>
              </w:rPr>
            </w:pPr>
            <w:r>
              <w:rPr>
                <w:color w:val="2A2A2A"/>
                <w:sz w:val="18"/>
              </w:rPr>
              <w:t>natural</w:t>
            </w:r>
            <w:r>
              <w:rPr>
                <w:color w:val="2A2A2A"/>
                <w:spacing w:val="-6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deposits</w:t>
            </w:r>
            <w:r>
              <w:rPr>
                <w:color w:val="4F4F4F"/>
                <w:sz w:val="18"/>
              </w:rPr>
              <w:t>;</w:t>
            </w:r>
            <w:r>
              <w:rPr>
                <w:color w:val="4F4F4F"/>
                <w:spacing w:val="-16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 xml:space="preserve">leaching from </w:t>
            </w:r>
            <w:r>
              <w:rPr>
                <w:color w:val="3A3A3A"/>
                <w:sz w:val="18"/>
              </w:rPr>
              <w:t>wood preservatives</w:t>
            </w:r>
          </w:p>
        </w:tc>
      </w:tr>
      <w:tr w:rsidR="0028104F" w14:paraId="345BAE36" w14:textId="77777777">
        <w:trPr>
          <w:trHeight w:val="787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2D" w14:textId="77777777" w:rsidR="0028104F" w:rsidRDefault="00D407D5">
            <w:pPr>
              <w:pStyle w:val="TableParagraph"/>
              <w:spacing w:line="189" w:lineRule="exact"/>
              <w:ind w:left="119"/>
              <w:rPr>
                <w:sz w:val="18"/>
              </w:rPr>
            </w:pPr>
            <w:r>
              <w:rPr>
                <w:color w:val="2A2A2A"/>
                <w:spacing w:val="-4"/>
                <w:w w:val="105"/>
                <w:sz w:val="18"/>
              </w:rPr>
              <w:t>Lead</w:t>
            </w:r>
          </w:p>
          <w:p w14:paraId="345BAE2E" w14:textId="77777777" w:rsidR="0028104F" w:rsidRDefault="00D407D5">
            <w:pPr>
              <w:pStyle w:val="TableParagraph"/>
              <w:spacing w:line="242" w:lineRule="auto"/>
              <w:ind w:left="125" w:hanging="7"/>
              <w:rPr>
                <w:sz w:val="18"/>
              </w:rPr>
            </w:pPr>
            <w:r>
              <w:rPr>
                <w:color w:val="3A3A3A"/>
                <w:sz w:val="18"/>
              </w:rPr>
              <w:t>Date</w:t>
            </w:r>
            <w:r>
              <w:rPr>
                <w:color w:val="3A3A3A"/>
                <w:spacing w:val="-13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 xml:space="preserve">collected, </w:t>
            </w:r>
            <w:r>
              <w:rPr>
                <w:color w:val="3A3A3A"/>
                <w:spacing w:val="-2"/>
                <w:sz w:val="18"/>
              </w:rPr>
              <w:t>08/25/22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2F" w14:textId="77777777" w:rsidR="0028104F" w:rsidRDefault="00D407D5">
            <w:pPr>
              <w:pStyle w:val="TableParagraph"/>
              <w:spacing w:before="153"/>
              <w:ind w:right="330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pacing w:val="-10"/>
                <w:sz w:val="17"/>
              </w:rPr>
              <w:t>N</w:t>
            </w:r>
          </w:p>
        </w:tc>
        <w:tc>
          <w:tcPr>
            <w:tcW w:w="1436" w:type="dxa"/>
          </w:tcPr>
          <w:p w14:paraId="345BAE30" w14:textId="77777777" w:rsidR="0028104F" w:rsidRDefault="00D407D5">
            <w:pPr>
              <w:pStyle w:val="TableParagraph"/>
              <w:spacing w:line="166" w:lineRule="exact"/>
              <w:ind w:left="439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*3</w:t>
            </w:r>
            <w:r>
              <w:rPr>
                <w:color w:val="3A3A3A"/>
                <w:spacing w:val="-7"/>
                <w:w w:val="105"/>
                <w:sz w:val="16"/>
              </w:rPr>
              <w:t xml:space="preserve"> </w:t>
            </w:r>
            <w:r>
              <w:rPr>
                <w:color w:val="2A2A2A"/>
                <w:w w:val="105"/>
                <w:sz w:val="16"/>
              </w:rPr>
              <w:t>to</w:t>
            </w:r>
            <w:r>
              <w:rPr>
                <w:color w:val="2A2A2A"/>
                <w:spacing w:val="-15"/>
                <w:w w:val="105"/>
                <w:sz w:val="16"/>
              </w:rPr>
              <w:t xml:space="preserve"> </w:t>
            </w:r>
            <w:r>
              <w:rPr>
                <w:color w:val="2A2A2A"/>
                <w:w w:val="105"/>
                <w:sz w:val="16"/>
              </w:rPr>
              <w:t>ND</w:t>
            </w:r>
            <w:r>
              <w:rPr>
                <w:color w:val="2A2A2A"/>
                <w:spacing w:val="-14"/>
                <w:w w:val="105"/>
                <w:sz w:val="16"/>
              </w:rPr>
              <w:t xml:space="preserve"> </w:t>
            </w:r>
            <w:r>
              <w:rPr>
                <w:color w:val="3A3A3A"/>
                <w:spacing w:val="-5"/>
                <w:w w:val="105"/>
                <w:sz w:val="16"/>
              </w:rPr>
              <w:t>in</w:t>
            </w:r>
          </w:p>
          <w:p w14:paraId="345BAE31" w14:textId="77777777" w:rsidR="0028104F" w:rsidRDefault="00D407D5">
            <w:pPr>
              <w:pStyle w:val="TableParagraph"/>
              <w:spacing w:before="3"/>
              <w:ind w:left="354"/>
              <w:rPr>
                <w:sz w:val="16"/>
              </w:rPr>
            </w:pPr>
            <w:r>
              <w:rPr>
                <w:color w:val="3A3A3A"/>
                <w:sz w:val="16"/>
              </w:rPr>
              <w:t>10</w:t>
            </w:r>
            <w:r>
              <w:rPr>
                <w:color w:val="3A3A3A"/>
                <w:spacing w:val="-4"/>
                <w:sz w:val="16"/>
              </w:rPr>
              <w:t xml:space="preserve"> </w:t>
            </w:r>
            <w:r>
              <w:rPr>
                <w:color w:val="3A3A3A"/>
                <w:spacing w:val="-2"/>
                <w:sz w:val="16"/>
              </w:rPr>
              <w:t>samples</w:t>
            </w:r>
          </w:p>
        </w:tc>
        <w:tc>
          <w:tcPr>
            <w:tcW w:w="902" w:type="dxa"/>
          </w:tcPr>
          <w:p w14:paraId="345BAE32" w14:textId="77777777" w:rsidR="0028104F" w:rsidRDefault="00D407D5">
            <w:pPr>
              <w:pStyle w:val="TableParagraph"/>
              <w:spacing w:before="169"/>
              <w:ind w:right="249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ppb</w:t>
            </w:r>
          </w:p>
        </w:tc>
        <w:tc>
          <w:tcPr>
            <w:tcW w:w="729" w:type="dxa"/>
          </w:tcPr>
          <w:p w14:paraId="345BAE33" w14:textId="77777777" w:rsidR="0028104F" w:rsidRDefault="00D407D5">
            <w:pPr>
              <w:pStyle w:val="TableParagraph"/>
              <w:spacing w:before="176"/>
              <w:ind w:left="67"/>
              <w:jc w:val="center"/>
              <w:rPr>
                <w:sz w:val="16"/>
              </w:rPr>
            </w:pPr>
            <w:r>
              <w:rPr>
                <w:color w:val="2A2A2A"/>
                <w:spacing w:val="-10"/>
                <w:w w:val="105"/>
                <w:sz w:val="16"/>
              </w:rPr>
              <w:t>0</w:t>
            </w:r>
          </w:p>
        </w:tc>
        <w:tc>
          <w:tcPr>
            <w:tcW w:w="808" w:type="dxa"/>
          </w:tcPr>
          <w:p w14:paraId="345BAE34" w14:textId="77777777" w:rsidR="0028104F" w:rsidRDefault="00D407D5">
            <w:pPr>
              <w:pStyle w:val="TableParagraph"/>
              <w:spacing w:before="169"/>
              <w:ind w:right="111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AL=15</w:t>
            </w:r>
          </w:p>
        </w:tc>
        <w:tc>
          <w:tcPr>
            <w:tcW w:w="2627" w:type="dxa"/>
          </w:tcPr>
          <w:p w14:paraId="345BAE35" w14:textId="77777777" w:rsidR="0028104F" w:rsidRDefault="00D407D5">
            <w:pPr>
              <w:pStyle w:val="TableParagraph"/>
              <w:spacing w:line="237" w:lineRule="auto"/>
              <w:ind w:left="122" w:right="116" w:firstLine="2"/>
              <w:rPr>
                <w:sz w:val="18"/>
              </w:rPr>
            </w:pPr>
            <w:r>
              <w:rPr>
                <w:color w:val="3A3A3A"/>
                <w:sz w:val="18"/>
              </w:rPr>
              <w:t xml:space="preserve">Corrosion of </w:t>
            </w:r>
            <w:r>
              <w:rPr>
                <w:color w:val="2A2A2A"/>
                <w:sz w:val="18"/>
              </w:rPr>
              <w:t xml:space="preserve">household </w:t>
            </w:r>
            <w:r>
              <w:rPr>
                <w:color w:val="3A3A3A"/>
                <w:sz w:val="18"/>
              </w:rPr>
              <w:t>plumbing</w:t>
            </w:r>
            <w:r>
              <w:rPr>
                <w:color w:val="3A3A3A"/>
                <w:spacing w:val="-9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systems,</w:t>
            </w:r>
            <w:r>
              <w:rPr>
                <w:color w:val="2A2A2A"/>
                <w:spacing w:val="-3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erosion</w:t>
            </w:r>
            <w:r>
              <w:rPr>
                <w:color w:val="2A2A2A"/>
                <w:spacing w:val="-10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of natural</w:t>
            </w:r>
            <w:r>
              <w:rPr>
                <w:color w:val="3A3A3A"/>
                <w:spacing w:val="-7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deposits</w:t>
            </w:r>
          </w:p>
        </w:tc>
      </w:tr>
      <w:tr w:rsidR="0028104F" w14:paraId="345BAE39" w14:textId="77777777">
        <w:trPr>
          <w:trHeight w:val="950"/>
        </w:trPr>
        <w:tc>
          <w:tcPr>
            <w:tcW w:w="9020" w:type="dxa"/>
            <w:gridSpan w:val="7"/>
          </w:tcPr>
          <w:p w14:paraId="345BAE37" w14:textId="77777777" w:rsidR="0028104F" w:rsidRDefault="00D407D5">
            <w:pPr>
              <w:pStyle w:val="TableParagraph"/>
              <w:spacing w:before="269"/>
              <w:ind w:left="132"/>
              <w:rPr>
                <w:b/>
                <w:sz w:val="32"/>
              </w:rPr>
            </w:pPr>
            <w:r>
              <w:rPr>
                <w:b/>
                <w:color w:val="2A2A2A"/>
                <w:w w:val="90"/>
                <w:sz w:val="32"/>
              </w:rPr>
              <w:t>Inorganic</w:t>
            </w:r>
            <w:r>
              <w:rPr>
                <w:b/>
                <w:color w:val="2A2A2A"/>
                <w:spacing w:val="17"/>
                <w:sz w:val="32"/>
              </w:rPr>
              <w:t xml:space="preserve"> </w:t>
            </w:r>
            <w:r>
              <w:rPr>
                <w:b/>
                <w:color w:val="3A3A3A"/>
                <w:spacing w:val="-2"/>
                <w:sz w:val="32"/>
              </w:rPr>
              <w:t>Chemicals</w:t>
            </w:r>
          </w:p>
          <w:p w14:paraId="345BAE38" w14:textId="77777777" w:rsidR="0028104F" w:rsidRDefault="00D407D5">
            <w:pPr>
              <w:pStyle w:val="TableParagraph"/>
              <w:spacing w:before="117" w:line="177" w:lineRule="exact"/>
              <w:ind w:left="119"/>
              <w:rPr>
                <w:sz w:val="18"/>
              </w:rPr>
            </w:pPr>
            <w:r>
              <w:rPr>
                <w:color w:val="2A2A2A"/>
                <w:w w:val="110"/>
                <w:sz w:val="18"/>
              </w:rPr>
              <w:t>Last</w:t>
            </w:r>
            <w:r>
              <w:rPr>
                <w:color w:val="2A2A2A"/>
                <w:spacing w:val="-15"/>
                <w:w w:val="110"/>
                <w:sz w:val="18"/>
              </w:rPr>
              <w:t xml:space="preserve"> </w:t>
            </w:r>
            <w:r>
              <w:rPr>
                <w:color w:val="4F4F4F"/>
                <w:w w:val="110"/>
                <w:sz w:val="18"/>
              </w:rPr>
              <w:t>test</w:t>
            </w:r>
            <w:r>
              <w:rPr>
                <w:color w:val="4F4F4F"/>
                <w:spacing w:val="-30"/>
                <w:w w:val="110"/>
                <w:sz w:val="18"/>
              </w:rPr>
              <w:t xml:space="preserve"> </w:t>
            </w:r>
            <w:r>
              <w:rPr>
                <w:color w:val="3A3A3A"/>
                <w:w w:val="110"/>
                <w:sz w:val="18"/>
              </w:rPr>
              <w:t>on</w:t>
            </w:r>
            <w:r>
              <w:rPr>
                <w:color w:val="3A3A3A"/>
                <w:spacing w:val="-13"/>
                <w:w w:val="110"/>
                <w:sz w:val="18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8"/>
              </w:rPr>
              <w:t>08/31/2016</w:t>
            </w:r>
          </w:p>
        </w:tc>
      </w:tr>
      <w:tr w:rsidR="0028104F" w14:paraId="345BAE42" w14:textId="77777777">
        <w:trPr>
          <w:trHeight w:val="424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3A" w14:textId="77777777" w:rsidR="0028104F" w:rsidRDefault="00D407D5">
            <w:pPr>
              <w:pStyle w:val="TableParagraph"/>
              <w:spacing w:line="196" w:lineRule="exact"/>
              <w:ind w:left="119"/>
              <w:rPr>
                <w:b/>
                <w:sz w:val="18"/>
              </w:rPr>
            </w:pPr>
            <w:r>
              <w:rPr>
                <w:b/>
                <w:color w:val="2A2A2A"/>
                <w:spacing w:val="-2"/>
                <w:sz w:val="18"/>
              </w:rPr>
              <w:t>Fluoride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3B" w14:textId="77777777" w:rsidR="0028104F" w:rsidRDefault="00D407D5">
            <w:pPr>
              <w:pStyle w:val="TableParagraph"/>
              <w:spacing w:line="203" w:lineRule="exact"/>
              <w:ind w:left="144"/>
              <w:rPr>
                <w:b/>
                <w:sz w:val="18"/>
              </w:rPr>
            </w:pPr>
            <w:r>
              <w:rPr>
                <w:b/>
                <w:color w:val="3A3A3A"/>
                <w:spacing w:val="-10"/>
                <w:sz w:val="18"/>
              </w:rPr>
              <w:t>N</w:t>
            </w:r>
          </w:p>
        </w:tc>
        <w:tc>
          <w:tcPr>
            <w:tcW w:w="1436" w:type="dxa"/>
          </w:tcPr>
          <w:p w14:paraId="345BAE3C" w14:textId="77777777" w:rsidR="0028104F" w:rsidRDefault="00D407D5">
            <w:pPr>
              <w:pStyle w:val="TableParagraph"/>
              <w:spacing w:before="1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spacing w:val="-2"/>
                <w:sz w:val="16"/>
              </w:rPr>
              <w:t>138.0</w:t>
            </w:r>
          </w:p>
        </w:tc>
        <w:tc>
          <w:tcPr>
            <w:tcW w:w="902" w:type="dxa"/>
          </w:tcPr>
          <w:p w14:paraId="345BAE3D" w14:textId="77777777" w:rsidR="0028104F" w:rsidRDefault="00D407D5">
            <w:pPr>
              <w:pStyle w:val="TableParagraph"/>
              <w:spacing w:before="1"/>
              <w:ind w:left="122"/>
              <w:rPr>
                <w:b/>
                <w:sz w:val="16"/>
              </w:rPr>
            </w:pPr>
            <w:r>
              <w:rPr>
                <w:b/>
                <w:color w:val="2A2A2A"/>
                <w:spacing w:val="-5"/>
                <w:sz w:val="16"/>
              </w:rPr>
              <w:t>ppb</w:t>
            </w:r>
          </w:p>
        </w:tc>
        <w:tc>
          <w:tcPr>
            <w:tcW w:w="729" w:type="dxa"/>
          </w:tcPr>
          <w:p w14:paraId="345BAE3E" w14:textId="77777777" w:rsidR="0028104F" w:rsidRDefault="00D407D5">
            <w:pPr>
              <w:pStyle w:val="TableParagraph"/>
              <w:spacing w:before="1"/>
              <w:ind w:left="119"/>
              <w:rPr>
                <w:b/>
                <w:sz w:val="16"/>
              </w:rPr>
            </w:pPr>
            <w:r>
              <w:rPr>
                <w:b/>
                <w:color w:val="3A3A3A"/>
                <w:spacing w:val="-10"/>
                <w:sz w:val="16"/>
              </w:rPr>
              <w:t>0</w:t>
            </w:r>
          </w:p>
        </w:tc>
        <w:tc>
          <w:tcPr>
            <w:tcW w:w="808" w:type="dxa"/>
          </w:tcPr>
          <w:p w14:paraId="345BAE3F" w14:textId="77777777" w:rsidR="0028104F" w:rsidRDefault="00D407D5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color w:val="3A3A3A"/>
                <w:spacing w:val="-4"/>
                <w:w w:val="105"/>
                <w:sz w:val="16"/>
              </w:rPr>
              <w:t>4,000</w:t>
            </w:r>
          </w:p>
        </w:tc>
        <w:tc>
          <w:tcPr>
            <w:tcW w:w="2627" w:type="dxa"/>
          </w:tcPr>
          <w:p w14:paraId="345BAE40" w14:textId="77777777" w:rsidR="0028104F" w:rsidRDefault="00D407D5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b/>
                <w:color w:val="2A2A2A"/>
                <w:sz w:val="16"/>
              </w:rPr>
              <w:t>Natural</w:t>
            </w:r>
            <w:r>
              <w:rPr>
                <w:b/>
                <w:color w:val="2A2A2A"/>
                <w:spacing w:val="-7"/>
                <w:sz w:val="16"/>
              </w:rPr>
              <w:t xml:space="preserve"> </w:t>
            </w:r>
            <w:r>
              <w:rPr>
                <w:b/>
                <w:color w:val="2A2A2A"/>
                <w:sz w:val="16"/>
              </w:rPr>
              <w:t>mineral</w:t>
            </w:r>
            <w:r>
              <w:rPr>
                <w:b/>
                <w:color w:val="2A2A2A"/>
                <w:spacing w:val="-1"/>
                <w:sz w:val="16"/>
              </w:rPr>
              <w:t xml:space="preserve"> </w:t>
            </w:r>
            <w:r>
              <w:rPr>
                <w:b/>
                <w:color w:val="2A2A2A"/>
                <w:sz w:val="16"/>
              </w:rPr>
              <w:t>found</w:t>
            </w:r>
            <w:r>
              <w:rPr>
                <w:b/>
                <w:color w:val="2A2A2A"/>
                <w:spacing w:val="-13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in</w:t>
            </w:r>
          </w:p>
          <w:p w14:paraId="345BAE41" w14:textId="77777777" w:rsidR="0028104F" w:rsidRDefault="00D407D5">
            <w:pPr>
              <w:pStyle w:val="TableParagraph"/>
              <w:spacing w:before="3"/>
              <w:ind w:left="116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surface</w:t>
            </w:r>
            <w:r>
              <w:rPr>
                <w:b/>
                <w:color w:val="3A3A3A"/>
                <w:spacing w:val="-6"/>
                <w:sz w:val="16"/>
              </w:rPr>
              <w:t xml:space="preserve"> </w:t>
            </w:r>
            <w:r>
              <w:rPr>
                <w:b/>
                <w:color w:val="3A3A3A"/>
                <w:spacing w:val="-2"/>
                <w:sz w:val="16"/>
              </w:rPr>
              <w:t>water</w:t>
            </w:r>
          </w:p>
        </w:tc>
      </w:tr>
      <w:tr w:rsidR="0028104F" w14:paraId="345BAE4B" w14:textId="77777777">
        <w:trPr>
          <w:trHeight w:val="345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43" w14:textId="77777777" w:rsidR="0028104F" w:rsidRDefault="00D407D5">
            <w:pPr>
              <w:pStyle w:val="TableParagraph"/>
              <w:spacing w:line="178" w:lineRule="exact"/>
              <w:ind w:left="112"/>
              <w:rPr>
                <w:b/>
                <w:sz w:val="16"/>
              </w:rPr>
            </w:pPr>
            <w:r>
              <w:rPr>
                <w:b/>
                <w:color w:val="2A2A2A"/>
                <w:spacing w:val="-2"/>
                <w:sz w:val="16"/>
              </w:rPr>
              <w:t>Sodium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44" w14:textId="77777777" w:rsidR="0028104F" w:rsidRDefault="00D407D5">
            <w:pPr>
              <w:pStyle w:val="TableParagraph"/>
              <w:spacing w:line="178" w:lineRule="exact"/>
              <w:ind w:left="14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3A3A3A"/>
                <w:spacing w:val="-10"/>
                <w:w w:val="105"/>
                <w:sz w:val="16"/>
              </w:rPr>
              <w:t>N</w:t>
            </w:r>
          </w:p>
        </w:tc>
        <w:tc>
          <w:tcPr>
            <w:tcW w:w="1436" w:type="dxa"/>
            <w:tcBorders>
              <w:right w:val="single" w:sz="4" w:space="0" w:color="000000"/>
            </w:tcBorders>
          </w:tcPr>
          <w:p w14:paraId="345BAE45" w14:textId="77777777" w:rsidR="0028104F" w:rsidRDefault="00D407D5">
            <w:pPr>
              <w:pStyle w:val="TableParagraph"/>
              <w:spacing w:line="178" w:lineRule="exact"/>
              <w:ind w:left="80"/>
              <w:jc w:val="center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7620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14:paraId="345BAE46" w14:textId="77777777" w:rsidR="0028104F" w:rsidRDefault="00D407D5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color w:val="2A2A2A"/>
                <w:spacing w:val="-5"/>
                <w:sz w:val="16"/>
              </w:rPr>
              <w:t>ppb</w:t>
            </w:r>
          </w:p>
        </w:tc>
        <w:tc>
          <w:tcPr>
            <w:tcW w:w="729" w:type="dxa"/>
          </w:tcPr>
          <w:p w14:paraId="345BAE47" w14:textId="77777777" w:rsidR="0028104F" w:rsidRDefault="00D407D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color w:val="3A3A3A"/>
                <w:spacing w:val="-10"/>
                <w:sz w:val="16"/>
              </w:rPr>
              <w:t>0</w:t>
            </w:r>
          </w:p>
        </w:tc>
        <w:tc>
          <w:tcPr>
            <w:tcW w:w="808" w:type="dxa"/>
          </w:tcPr>
          <w:p w14:paraId="345BAE48" w14:textId="77777777" w:rsidR="0028104F" w:rsidRDefault="00D407D5">
            <w:pPr>
              <w:pStyle w:val="TableParagraph"/>
              <w:spacing w:before="3"/>
              <w:ind w:left="119"/>
              <w:rPr>
                <w:b/>
                <w:i/>
                <w:sz w:val="15"/>
              </w:rPr>
            </w:pPr>
            <w:r>
              <w:rPr>
                <w:b/>
                <w:i/>
                <w:color w:val="2A2A2A"/>
                <w:spacing w:val="-5"/>
                <w:w w:val="110"/>
                <w:sz w:val="15"/>
              </w:rPr>
              <w:t>NIA</w:t>
            </w:r>
          </w:p>
        </w:tc>
        <w:tc>
          <w:tcPr>
            <w:tcW w:w="2627" w:type="dxa"/>
          </w:tcPr>
          <w:p w14:paraId="345BAE49" w14:textId="77777777" w:rsidR="0028104F" w:rsidRDefault="00D407D5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color w:val="2A2A2A"/>
                <w:w w:val="110"/>
                <w:sz w:val="16"/>
              </w:rPr>
              <w:t>Natural</w:t>
            </w:r>
            <w:r>
              <w:rPr>
                <w:color w:val="2A2A2A"/>
                <w:spacing w:val="-20"/>
                <w:w w:val="110"/>
                <w:sz w:val="16"/>
              </w:rPr>
              <w:t xml:space="preserve"> </w:t>
            </w:r>
            <w:r>
              <w:rPr>
                <w:color w:val="2A2A2A"/>
                <w:w w:val="110"/>
                <w:sz w:val="16"/>
              </w:rPr>
              <w:t>mineral</w:t>
            </w:r>
            <w:r>
              <w:rPr>
                <w:color w:val="2A2A2A"/>
                <w:spacing w:val="-8"/>
                <w:w w:val="110"/>
                <w:sz w:val="16"/>
              </w:rPr>
              <w:t xml:space="preserve"> </w:t>
            </w:r>
            <w:r>
              <w:rPr>
                <w:color w:val="2A2A2A"/>
                <w:w w:val="110"/>
                <w:sz w:val="16"/>
              </w:rPr>
              <w:t>found</w:t>
            </w:r>
            <w:r>
              <w:rPr>
                <w:color w:val="2A2A2A"/>
                <w:spacing w:val="-28"/>
                <w:w w:val="110"/>
                <w:sz w:val="16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6"/>
              </w:rPr>
              <w:t>in</w:t>
            </w:r>
          </w:p>
          <w:p w14:paraId="345BAE4A" w14:textId="77777777" w:rsidR="0028104F" w:rsidRDefault="00D407D5">
            <w:pPr>
              <w:pStyle w:val="TableParagraph"/>
              <w:spacing w:before="3" w:line="144" w:lineRule="exact"/>
              <w:ind w:left="121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surface</w:t>
            </w:r>
            <w:r>
              <w:rPr>
                <w:color w:val="3A3A3A"/>
                <w:spacing w:val="3"/>
                <w:w w:val="110"/>
                <w:sz w:val="16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16"/>
              </w:rPr>
              <w:t>water</w:t>
            </w:r>
          </w:p>
        </w:tc>
      </w:tr>
      <w:tr w:rsidR="0028104F" w14:paraId="345BAE4E" w14:textId="77777777">
        <w:trPr>
          <w:trHeight w:val="633"/>
        </w:trPr>
        <w:tc>
          <w:tcPr>
            <w:tcW w:w="9020" w:type="dxa"/>
            <w:gridSpan w:val="7"/>
          </w:tcPr>
          <w:p w14:paraId="345BAE4C" w14:textId="77777777" w:rsidR="0028104F" w:rsidRDefault="00D407D5">
            <w:pPr>
              <w:pStyle w:val="TableParagraph"/>
              <w:spacing w:before="6"/>
              <w:ind w:left="120"/>
              <w:rPr>
                <w:b/>
                <w:sz w:val="27"/>
              </w:rPr>
            </w:pPr>
            <w:r>
              <w:rPr>
                <w:b/>
                <w:color w:val="3A3A3A"/>
                <w:sz w:val="27"/>
              </w:rPr>
              <w:t>Disinfection</w:t>
            </w:r>
            <w:r>
              <w:rPr>
                <w:b/>
                <w:color w:val="3A3A3A"/>
                <w:spacing w:val="50"/>
                <w:sz w:val="27"/>
              </w:rPr>
              <w:t xml:space="preserve"> </w:t>
            </w:r>
            <w:r>
              <w:rPr>
                <w:b/>
                <w:color w:val="3A3A3A"/>
                <w:sz w:val="27"/>
              </w:rPr>
              <w:t>Byproducts,</w:t>
            </w:r>
            <w:r>
              <w:rPr>
                <w:b/>
                <w:color w:val="3A3A3A"/>
                <w:spacing w:val="47"/>
                <w:sz w:val="27"/>
              </w:rPr>
              <w:t xml:space="preserve"> </w:t>
            </w:r>
            <w:r>
              <w:rPr>
                <w:b/>
                <w:color w:val="3A3A3A"/>
                <w:sz w:val="27"/>
              </w:rPr>
              <w:t>Byproduct</w:t>
            </w:r>
            <w:r>
              <w:rPr>
                <w:b/>
                <w:color w:val="3A3A3A"/>
                <w:spacing w:val="46"/>
                <w:sz w:val="27"/>
              </w:rPr>
              <w:t xml:space="preserve"> </w:t>
            </w:r>
            <w:r>
              <w:rPr>
                <w:b/>
                <w:color w:val="3A3A3A"/>
                <w:sz w:val="27"/>
              </w:rPr>
              <w:t>Precursors,</w:t>
            </w:r>
            <w:r>
              <w:rPr>
                <w:b/>
                <w:color w:val="3A3A3A"/>
                <w:spacing w:val="55"/>
                <w:sz w:val="27"/>
              </w:rPr>
              <w:t xml:space="preserve"> </w:t>
            </w:r>
            <w:r>
              <w:rPr>
                <w:b/>
                <w:color w:val="3A3A3A"/>
                <w:spacing w:val="-2"/>
                <w:sz w:val="27"/>
              </w:rPr>
              <w:t>Disinfectant</w:t>
            </w:r>
          </w:p>
          <w:p w14:paraId="345BAE4D" w14:textId="77777777" w:rsidR="0028104F" w:rsidRDefault="00D407D5">
            <w:pPr>
              <w:pStyle w:val="TableParagraph"/>
              <w:spacing w:before="14" w:line="283" w:lineRule="exact"/>
              <w:ind w:left="120"/>
              <w:rPr>
                <w:b/>
                <w:sz w:val="27"/>
              </w:rPr>
            </w:pPr>
            <w:r>
              <w:rPr>
                <w:b/>
                <w:color w:val="2A2A2A"/>
                <w:spacing w:val="-2"/>
                <w:w w:val="105"/>
                <w:sz w:val="27"/>
              </w:rPr>
              <w:t>Residuals</w:t>
            </w:r>
          </w:p>
        </w:tc>
      </w:tr>
      <w:tr w:rsidR="0028104F" w14:paraId="345BAE5C" w14:textId="77777777">
        <w:trPr>
          <w:trHeight w:val="734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4F" w14:textId="77777777" w:rsidR="0028104F" w:rsidRDefault="00D407D5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A2A2A"/>
                <w:spacing w:val="-2"/>
                <w:w w:val="105"/>
                <w:sz w:val="18"/>
              </w:rPr>
              <w:t>TTHM,</w:t>
            </w:r>
          </w:p>
          <w:p w14:paraId="345BAE50" w14:textId="77777777" w:rsidR="0028104F" w:rsidRDefault="00D407D5">
            <w:pPr>
              <w:pStyle w:val="TableParagraph"/>
              <w:spacing w:before="2" w:line="242" w:lineRule="auto"/>
              <w:ind w:left="115" w:hanging="2"/>
              <w:rPr>
                <w:sz w:val="18"/>
              </w:rPr>
            </w:pPr>
            <w:r>
              <w:rPr>
                <w:color w:val="3A3A3A"/>
                <w:spacing w:val="-2"/>
                <w:w w:val="105"/>
                <w:sz w:val="18"/>
              </w:rPr>
              <w:t xml:space="preserve">Total </w:t>
            </w:r>
            <w:r>
              <w:rPr>
                <w:color w:val="2A2A2A"/>
                <w:spacing w:val="-2"/>
                <w:sz w:val="18"/>
              </w:rPr>
              <w:t>trihalomethanes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51" w14:textId="77777777" w:rsidR="0028104F" w:rsidRDefault="00D407D5">
            <w:pPr>
              <w:pStyle w:val="TableParagraph"/>
              <w:spacing w:before="165"/>
              <w:ind w:right="338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A3A3A"/>
                <w:spacing w:val="-10"/>
                <w:sz w:val="17"/>
              </w:rPr>
              <w:t>N</w:t>
            </w:r>
          </w:p>
        </w:tc>
        <w:tc>
          <w:tcPr>
            <w:tcW w:w="1436" w:type="dxa"/>
          </w:tcPr>
          <w:p w14:paraId="345BAE52" w14:textId="2DB0AD5B" w:rsidR="0028104F" w:rsidRDefault="00D407D5">
            <w:pPr>
              <w:pStyle w:val="TableParagraph"/>
              <w:spacing w:line="178" w:lineRule="exact"/>
              <w:ind w:left="424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Min</w:t>
            </w:r>
            <w:r>
              <w:rPr>
                <w:color w:val="3A3A3A"/>
                <w:spacing w:val="-9"/>
                <w:w w:val="105"/>
                <w:sz w:val="16"/>
              </w:rPr>
              <w:t xml:space="preserve"> </w:t>
            </w:r>
            <w:r w:rsidR="001035D4">
              <w:rPr>
                <w:color w:val="2A2A2A"/>
                <w:spacing w:val="-4"/>
                <w:w w:val="105"/>
                <w:sz w:val="16"/>
              </w:rPr>
              <w:t>22</w:t>
            </w:r>
          </w:p>
          <w:p w14:paraId="345BAE53" w14:textId="19C3F0E4" w:rsidR="0028104F" w:rsidRDefault="00D407D5">
            <w:pPr>
              <w:pStyle w:val="TableParagraph"/>
              <w:spacing w:before="3" w:line="182" w:lineRule="exact"/>
              <w:ind w:left="410"/>
              <w:rPr>
                <w:sz w:val="16"/>
              </w:rPr>
            </w:pPr>
            <w:r>
              <w:rPr>
                <w:color w:val="3A3A3A"/>
                <w:sz w:val="16"/>
              </w:rPr>
              <w:t>Max</w:t>
            </w:r>
            <w:r>
              <w:rPr>
                <w:color w:val="3A3A3A"/>
                <w:spacing w:val="-4"/>
                <w:sz w:val="16"/>
              </w:rPr>
              <w:t xml:space="preserve"> </w:t>
            </w:r>
            <w:r w:rsidR="001035D4">
              <w:rPr>
                <w:color w:val="3A3A3A"/>
                <w:spacing w:val="-4"/>
                <w:sz w:val="16"/>
              </w:rPr>
              <w:t>32</w:t>
            </w:r>
          </w:p>
          <w:p w14:paraId="345BAE54" w14:textId="6DF70AE3" w:rsidR="0028104F" w:rsidRDefault="00D407D5">
            <w:pPr>
              <w:pStyle w:val="TableParagraph"/>
              <w:spacing w:line="182" w:lineRule="exact"/>
              <w:ind w:left="422"/>
              <w:rPr>
                <w:sz w:val="16"/>
              </w:rPr>
            </w:pPr>
            <w:r>
              <w:rPr>
                <w:color w:val="3A3A3A"/>
                <w:sz w:val="16"/>
              </w:rPr>
              <w:t>Ave</w:t>
            </w:r>
            <w:r>
              <w:rPr>
                <w:color w:val="3A3A3A"/>
                <w:spacing w:val="-4"/>
                <w:sz w:val="16"/>
              </w:rPr>
              <w:t xml:space="preserve"> </w:t>
            </w:r>
            <w:r w:rsidR="00992530">
              <w:rPr>
                <w:color w:val="3A3A3A"/>
                <w:spacing w:val="-4"/>
                <w:sz w:val="16"/>
              </w:rPr>
              <w:t>27</w:t>
            </w:r>
          </w:p>
        </w:tc>
        <w:tc>
          <w:tcPr>
            <w:tcW w:w="902" w:type="dxa"/>
          </w:tcPr>
          <w:p w14:paraId="345BAE55" w14:textId="77777777" w:rsidR="0028104F" w:rsidRDefault="00D407D5">
            <w:pPr>
              <w:pStyle w:val="TableParagraph"/>
              <w:spacing w:before="181"/>
              <w:ind w:right="255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10"/>
                <w:sz w:val="16"/>
              </w:rPr>
              <w:t>ppb</w:t>
            </w:r>
          </w:p>
        </w:tc>
        <w:tc>
          <w:tcPr>
            <w:tcW w:w="729" w:type="dxa"/>
          </w:tcPr>
          <w:p w14:paraId="345BAE56" w14:textId="77777777" w:rsidR="0028104F" w:rsidRDefault="0028104F">
            <w:pPr>
              <w:pStyle w:val="TableParagraph"/>
              <w:spacing w:before="4"/>
              <w:rPr>
                <w:sz w:val="16"/>
              </w:rPr>
            </w:pPr>
          </w:p>
          <w:p w14:paraId="345BAE57" w14:textId="77777777" w:rsidR="0028104F" w:rsidRDefault="00D407D5">
            <w:pPr>
              <w:pStyle w:val="TableParagraph"/>
              <w:ind w:left="244"/>
              <w:rPr>
                <w:sz w:val="16"/>
              </w:rPr>
            </w:pPr>
            <w:r>
              <w:rPr>
                <w:color w:val="2A2A2A"/>
                <w:spacing w:val="-5"/>
                <w:sz w:val="16"/>
              </w:rPr>
              <w:t>N</w:t>
            </w:r>
            <w:r>
              <w:rPr>
                <w:color w:val="4F4F4F"/>
                <w:spacing w:val="-5"/>
                <w:sz w:val="16"/>
              </w:rPr>
              <w:t>IA</w:t>
            </w:r>
          </w:p>
        </w:tc>
        <w:tc>
          <w:tcPr>
            <w:tcW w:w="808" w:type="dxa"/>
          </w:tcPr>
          <w:p w14:paraId="345BAE58" w14:textId="77777777" w:rsidR="0028104F" w:rsidRDefault="0028104F">
            <w:pPr>
              <w:pStyle w:val="TableParagraph"/>
              <w:spacing w:before="4"/>
              <w:rPr>
                <w:sz w:val="16"/>
              </w:rPr>
            </w:pPr>
          </w:p>
          <w:p w14:paraId="345BAE59" w14:textId="77777777" w:rsidR="0028104F" w:rsidRDefault="00D407D5">
            <w:pPr>
              <w:pStyle w:val="TableParagraph"/>
              <w:spacing w:line="182" w:lineRule="exact"/>
              <w:ind w:left="264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80</w:t>
            </w:r>
            <w:r>
              <w:rPr>
                <w:color w:val="6E6E6E"/>
                <w:spacing w:val="-4"/>
                <w:sz w:val="16"/>
              </w:rPr>
              <w:t>.</w:t>
            </w:r>
            <w:r>
              <w:rPr>
                <w:color w:val="3A3A3A"/>
                <w:spacing w:val="-4"/>
                <w:sz w:val="16"/>
              </w:rPr>
              <w:t>0</w:t>
            </w:r>
          </w:p>
          <w:p w14:paraId="345BAE5A" w14:textId="77777777" w:rsidR="0028104F" w:rsidRDefault="00D407D5">
            <w:pPr>
              <w:pStyle w:val="TableParagraph"/>
              <w:spacing w:line="182" w:lineRule="exact"/>
              <w:ind w:left="282"/>
              <w:rPr>
                <w:sz w:val="16"/>
              </w:rPr>
            </w:pPr>
            <w:r>
              <w:rPr>
                <w:color w:val="2A2A2A"/>
                <w:spacing w:val="-5"/>
                <w:w w:val="105"/>
                <w:sz w:val="16"/>
              </w:rPr>
              <w:t>ppb</w:t>
            </w:r>
          </w:p>
        </w:tc>
        <w:tc>
          <w:tcPr>
            <w:tcW w:w="2627" w:type="dxa"/>
          </w:tcPr>
          <w:p w14:paraId="345BAE5B" w14:textId="77777777" w:rsidR="0028104F" w:rsidRDefault="00D407D5">
            <w:pPr>
              <w:pStyle w:val="TableParagraph"/>
              <w:spacing w:before="7" w:line="235" w:lineRule="auto"/>
              <w:ind w:left="113" w:right="116" w:firstLine="7"/>
              <w:rPr>
                <w:sz w:val="18"/>
              </w:rPr>
            </w:pPr>
            <w:r>
              <w:rPr>
                <w:color w:val="3A3A3A"/>
                <w:sz w:val="18"/>
              </w:rPr>
              <w:t>By-product</w:t>
            </w:r>
            <w:r>
              <w:rPr>
                <w:color w:val="3A3A3A"/>
                <w:spacing w:val="-2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of</w:t>
            </w:r>
            <w:r>
              <w:rPr>
                <w:color w:val="3A3A3A"/>
                <w:spacing w:val="-13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drinking</w:t>
            </w:r>
            <w:r>
              <w:rPr>
                <w:color w:val="3A3A3A"/>
                <w:spacing w:val="-18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 xml:space="preserve">water </w:t>
            </w:r>
            <w:r>
              <w:rPr>
                <w:color w:val="2A2A2A"/>
                <w:spacing w:val="-2"/>
                <w:sz w:val="18"/>
              </w:rPr>
              <w:t>disinf</w:t>
            </w:r>
            <w:r>
              <w:rPr>
                <w:color w:val="4F4F4F"/>
                <w:spacing w:val="-2"/>
                <w:sz w:val="18"/>
              </w:rPr>
              <w:t>ec</w:t>
            </w:r>
            <w:r>
              <w:rPr>
                <w:color w:val="2A2A2A"/>
                <w:spacing w:val="-2"/>
                <w:sz w:val="18"/>
              </w:rPr>
              <w:t>tion</w:t>
            </w:r>
          </w:p>
        </w:tc>
      </w:tr>
      <w:tr w:rsidR="0028104F" w14:paraId="345BAE68" w14:textId="77777777">
        <w:trPr>
          <w:trHeight w:val="720"/>
        </w:trPr>
        <w:tc>
          <w:tcPr>
            <w:tcW w:w="1602" w:type="dxa"/>
            <w:tcBorders>
              <w:right w:val="single" w:sz="4" w:space="0" w:color="000000"/>
            </w:tcBorders>
          </w:tcPr>
          <w:p w14:paraId="345BAE5D" w14:textId="77777777" w:rsidR="0028104F" w:rsidRDefault="00D407D5">
            <w:pPr>
              <w:pStyle w:val="TableParagraph"/>
              <w:spacing w:line="189" w:lineRule="exact"/>
              <w:ind w:left="118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HAA5</w:t>
            </w:r>
            <w:r>
              <w:rPr>
                <w:color w:val="5D5D5D"/>
                <w:spacing w:val="-2"/>
                <w:sz w:val="18"/>
              </w:rPr>
              <w:t>,</w:t>
            </w:r>
          </w:p>
          <w:p w14:paraId="345BAE5E" w14:textId="667E001A" w:rsidR="0028104F" w:rsidRDefault="00D407D5">
            <w:pPr>
              <w:pStyle w:val="TableParagraph"/>
              <w:spacing w:before="2" w:line="242" w:lineRule="auto"/>
              <w:ind w:left="118" w:right="124"/>
              <w:rPr>
                <w:sz w:val="18"/>
              </w:rPr>
            </w:pPr>
            <w:r>
              <w:rPr>
                <w:color w:val="2A2A2A"/>
                <w:sz w:val="18"/>
              </w:rPr>
              <w:t>Halo</w:t>
            </w:r>
            <w:r>
              <w:rPr>
                <w:color w:val="2A2A2A"/>
                <w:spacing w:val="-10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acetic</w:t>
            </w:r>
            <w:r>
              <w:rPr>
                <w:color w:val="3A3A3A"/>
                <w:spacing w:val="-11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 xml:space="preserve">Acid </w:t>
            </w:r>
            <w:r>
              <w:rPr>
                <w:color w:val="3A3A3A"/>
                <w:spacing w:val="-10"/>
                <w:sz w:val="18"/>
              </w:rPr>
              <w:t>5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14:paraId="345BAE5F" w14:textId="77777777" w:rsidR="0028104F" w:rsidRDefault="00D407D5">
            <w:pPr>
              <w:pStyle w:val="TableParagraph"/>
              <w:spacing w:before="174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2A2A2A"/>
                <w:spacing w:val="-10"/>
                <w:w w:val="105"/>
                <w:sz w:val="16"/>
              </w:rPr>
              <w:t>N</w:t>
            </w:r>
          </w:p>
        </w:tc>
        <w:tc>
          <w:tcPr>
            <w:tcW w:w="1436" w:type="dxa"/>
            <w:tcBorders>
              <w:right w:val="single" w:sz="4" w:space="0" w:color="000000"/>
            </w:tcBorders>
          </w:tcPr>
          <w:p w14:paraId="345BAE60" w14:textId="416B7F1D" w:rsidR="0028104F" w:rsidRDefault="00D407D5">
            <w:pPr>
              <w:pStyle w:val="TableParagraph"/>
              <w:spacing w:line="170" w:lineRule="exact"/>
              <w:ind w:left="424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Min</w:t>
            </w:r>
            <w:r>
              <w:rPr>
                <w:color w:val="3A3A3A"/>
                <w:spacing w:val="-10"/>
                <w:w w:val="105"/>
                <w:sz w:val="16"/>
              </w:rPr>
              <w:t xml:space="preserve"> </w:t>
            </w:r>
            <w:r w:rsidR="00992530">
              <w:rPr>
                <w:color w:val="3A3A3A"/>
                <w:spacing w:val="-4"/>
                <w:w w:val="105"/>
                <w:sz w:val="16"/>
              </w:rPr>
              <w:t>33</w:t>
            </w:r>
          </w:p>
          <w:p w14:paraId="345BAE61" w14:textId="364C5F51" w:rsidR="0028104F" w:rsidRDefault="00D407D5">
            <w:pPr>
              <w:pStyle w:val="TableParagraph"/>
              <w:spacing w:before="3" w:line="182" w:lineRule="exact"/>
              <w:ind w:left="403"/>
              <w:rPr>
                <w:sz w:val="16"/>
              </w:rPr>
            </w:pPr>
            <w:r>
              <w:rPr>
                <w:color w:val="3A3A3A"/>
                <w:w w:val="105"/>
                <w:sz w:val="16"/>
              </w:rPr>
              <w:t>Max</w:t>
            </w:r>
            <w:r>
              <w:rPr>
                <w:color w:val="3A3A3A"/>
                <w:spacing w:val="-21"/>
                <w:w w:val="105"/>
                <w:sz w:val="16"/>
              </w:rPr>
              <w:t xml:space="preserve"> </w:t>
            </w:r>
            <w:r w:rsidR="00992530">
              <w:rPr>
                <w:color w:val="3A3A3A"/>
                <w:spacing w:val="-4"/>
                <w:w w:val="105"/>
                <w:sz w:val="16"/>
              </w:rPr>
              <w:t>42</w:t>
            </w:r>
          </w:p>
          <w:p w14:paraId="345BAE62" w14:textId="0898F71E" w:rsidR="0028104F" w:rsidRDefault="00D407D5">
            <w:pPr>
              <w:pStyle w:val="TableParagraph"/>
              <w:spacing w:line="182" w:lineRule="exact"/>
              <w:ind w:left="422"/>
              <w:rPr>
                <w:sz w:val="16"/>
              </w:rPr>
            </w:pPr>
            <w:r>
              <w:rPr>
                <w:color w:val="3A3A3A"/>
                <w:sz w:val="16"/>
              </w:rPr>
              <w:t>Ave</w:t>
            </w:r>
            <w:r>
              <w:rPr>
                <w:color w:val="3A3A3A"/>
                <w:spacing w:val="-8"/>
                <w:sz w:val="16"/>
              </w:rPr>
              <w:t xml:space="preserve"> </w:t>
            </w:r>
            <w:r w:rsidR="00C37578">
              <w:rPr>
                <w:color w:val="3A3A3A"/>
                <w:spacing w:val="-4"/>
                <w:sz w:val="16"/>
              </w:rPr>
              <w:t>37.5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14:paraId="345BAE63" w14:textId="77777777" w:rsidR="0028104F" w:rsidRDefault="00D407D5">
            <w:pPr>
              <w:pStyle w:val="TableParagraph"/>
              <w:spacing w:before="174"/>
              <w:ind w:right="256"/>
              <w:jc w:val="right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ppb</w:t>
            </w:r>
          </w:p>
        </w:tc>
        <w:tc>
          <w:tcPr>
            <w:tcW w:w="729" w:type="dxa"/>
          </w:tcPr>
          <w:p w14:paraId="345BAE64" w14:textId="77777777" w:rsidR="0028104F" w:rsidRDefault="00D407D5">
            <w:pPr>
              <w:pStyle w:val="TableParagraph"/>
              <w:spacing w:before="174"/>
              <w:ind w:left="244"/>
              <w:rPr>
                <w:sz w:val="16"/>
              </w:rPr>
            </w:pPr>
            <w:r>
              <w:rPr>
                <w:color w:val="2A2A2A"/>
                <w:spacing w:val="-5"/>
                <w:sz w:val="16"/>
              </w:rPr>
              <w:t>N</w:t>
            </w:r>
            <w:r>
              <w:rPr>
                <w:color w:val="4F4F4F"/>
                <w:spacing w:val="-5"/>
                <w:sz w:val="16"/>
              </w:rPr>
              <w:t>IA</w:t>
            </w:r>
          </w:p>
        </w:tc>
        <w:tc>
          <w:tcPr>
            <w:tcW w:w="808" w:type="dxa"/>
            <w:tcBorders>
              <w:right w:val="single" w:sz="4" w:space="0" w:color="000000"/>
            </w:tcBorders>
          </w:tcPr>
          <w:p w14:paraId="345BAE65" w14:textId="77777777" w:rsidR="0028104F" w:rsidRDefault="00D407D5">
            <w:pPr>
              <w:pStyle w:val="TableParagraph"/>
              <w:spacing w:before="174"/>
              <w:ind w:left="264"/>
              <w:rPr>
                <w:sz w:val="16"/>
              </w:rPr>
            </w:pPr>
            <w:r>
              <w:rPr>
                <w:color w:val="3A3A3A"/>
                <w:spacing w:val="-4"/>
                <w:w w:val="105"/>
                <w:sz w:val="16"/>
              </w:rPr>
              <w:t>60.0</w:t>
            </w:r>
          </w:p>
          <w:p w14:paraId="345BAE66" w14:textId="77777777" w:rsidR="0028104F" w:rsidRDefault="00D407D5">
            <w:pPr>
              <w:pStyle w:val="TableParagraph"/>
              <w:spacing w:before="3"/>
              <w:ind w:left="282"/>
              <w:rPr>
                <w:sz w:val="16"/>
              </w:rPr>
            </w:pPr>
            <w:r>
              <w:rPr>
                <w:color w:val="3A3A3A"/>
                <w:spacing w:val="-5"/>
                <w:w w:val="105"/>
                <w:sz w:val="16"/>
              </w:rPr>
              <w:t>ppb</w:t>
            </w:r>
          </w:p>
        </w:tc>
        <w:tc>
          <w:tcPr>
            <w:tcW w:w="2627" w:type="dxa"/>
            <w:tcBorders>
              <w:left w:val="single" w:sz="4" w:space="0" w:color="000000"/>
            </w:tcBorders>
          </w:tcPr>
          <w:p w14:paraId="345BAE67" w14:textId="77777777" w:rsidR="0028104F" w:rsidRDefault="00D407D5">
            <w:pPr>
              <w:pStyle w:val="TableParagraph"/>
              <w:spacing w:line="235" w:lineRule="auto"/>
              <w:ind w:left="123" w:right="228" w:firstLine="7"/>
              <w:rPr>
                <w:sz w:val="18"/>
              </w:rPr>
            </w:pPr>
            <w:r>
              <w:rPr>
                <w:color w:val="3A3A3A"/>
                <w:sz w:val="18"/>
              </w:rPr>
              <w:t>By-product</w:t>
            </w:r>
            <w:r>
              <w:rPr>
                <w:color w:val="3A3A3A"/>
                <w:spacing w:val="-3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of</w:t>
            </w:r>
            <w:r>
              <w:rPr>
                <w:color w:val="3A3A3A"/>
                <w:spacing w:val="-13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drinking</w:t>
            </w:r>
            <w:r>
              <w:rPr>
                <w:color w:val="2A2A2A"/>
                <w:spacing w:val="-18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 xml:space="preserve">water </w:t>
            </w:r>
            <w:r>
              <w:rPr>
                <w:color w:val="3A3A3A"/>
                <w:spacing w:val="-2"/>
                <w:sz w:val="18"/>
              </w:rPr>
              <w:t>disinfection</w:t>
            </w:r>
          </w:p>
        </w:tc>
      </w:tr>
    </w:tbl>
    <w:p w14:paraId="345BAE69" w14:textId="77777777" w:rsidR="0028104F" w:rsidRDefault="0028104F">
      <w:pPr>
        <w:pStyle w:val="TableParagraph"/>
        <w:spacing w:line="235" w:lineRule="auto"/>
        <w:rPr>
          <w:sz w:val="18"/>
        </w:rPr>
        <w:sectPr w:rsidR="0028104F">
          <w:footerReference w:type="default" r:id="rId11"/>
          <w:pgSz w:w="12240" w:h="15840"/>
          <w:pgMar w:top="1240" w:right="1080" w:bottom="1420" w:left="1080" w:header="0" w:footer="1227" w:gutter="0"/>
          <w:cols w:space="720"/>
        </w:sectPr>
      </w:pPr>
    </w:p>
    <w:p w14:paraId="345BAE6A" w14:textId="72119C46" w:rsidR="0028104F" w:rsidRDefault="00D407D5">
      <w:pPr>
        <w:spacing w:before="73"/>
        <w:ind w:left="352"/>
        <w:rPr>
          <w:sz w:val="17"/>
        </w:rPr>
      </w:pPr>
      <w:r>
        <w:rPr>
          <w:color w:val="2B2B2D"/>
          <w:w w:val="110"/>
          <w:sz w:val="17"/>
        </w:rPr>
        <w:t>Table</w:t>
      </w:r>
      <w:r>
        <w:rPr>
          <w:color w:val="2B2B2D"/>
          <w:spacing w:val="-21"/>
          <w:w w:val="110"/>
          <w:sz w:val="17"/>
        </w:rPr>
        <w:t xml:space="preserve"> </w:t>
      </w:r>
      <w:r>
        <w:rPr>
          <w:color w:val="2B2B2D"/>
          <w:spacing w:val="-2"/>
          <w:w w:val="110"/>
          <w:sz w:val="17"/>
        </w:rPr>
        <w:t>notes:</w:t>
      </w:r>
    </w:p>
    <w:p w14:paraId="345BAE6B" w14:textId="77777777" w:rsidR="0028104F" w:rsidRDefault="00D407D5">
      <w:pPr>
        <w:spacing w:before="14" w:line="247" w:lineRule="auto"/>
        <w:ind w:left="352" w:right="577" w:firstLine="7"/>
        <w:rPr>
          <w:sz w:val="17"/>
        </w:rPr>
      </w:pPr>
      <w:r>
        <w:rPr>
          <w:color w:val="2B2B2D"/>
          <w:w w:val="105"/>
          <w:sz w:val="17"/>
          <w:u w:val="thick" w:color="2B2B2D"/>
        </w:rPr>
        <w:t>Turbidity.</w:t>
      </w:r>
      <w:r>
        <w:rPr>
          <w:color w:val="2B2B2D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The</w:t>
      </w:r>
      <w:r>
        <w:rPr>
          <w:color w:val="3B3B3B"/>
          <w:spacing w:val="3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maximum </w:t>
      </w:r>
      <w:r>
        <w:rPr>
          <w:color w:val="2B2B2D"/>
          <w:w w:val="105"/>
          <w:sz w:val="17"/>
        </w:rPr>
        <w:t>allowable limit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is 0.300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 xml:space="preserve">NTU. The </w:t>
      </w:r>
      <w:r>
        <w:rPr>
          <w:color w:val="3B3B3B"/>
          <w:w w:val="105"/>
          <w:sz w:val="17"/>
        </w:rPr>
        <w:t>highest individual reading was 0</w:t>
      </w:r>
      <w:r>
        <w:rPr>
          <w:color w:val="1A1A1A"/>
          <w:w w:val="105"/>
          <w:sz w:val="17"/>
        </w:rPr>
        <w:t>.</w:t>
      </w:r>
      <w:r>
        <w:rPr>
          <w:color w:val="3B3B3B"/>
          <w:w w:val="105"/>
          <w:sz w:val="17"/>
        </w:rPr>
        <w:t xml:space="preserve">211 NTU. The </w:t>
      </w:r>
      <w:r>
        <w:rPr>
          <w:color w:val="2B2B2D"/>
          <w:w w:val="105"/>
          <w:sz w:val="17"/>
        </w:rPr>
        <w:t xml:space="preserve">lowest monthly average </w:t>
      </w:r>
      <w:r>
        <w:rPr>
          <w:color w:val="3B3B3B"/>
          <w:w w:val="105"/>
          <w:sz w:val="17"/>
        </w:rPr>
        <w:t>was</w:t>
      </w:r>
      <w:r>
        <w:rPr>
          <w:color w:val="3B3B3B"/>
          <w:spacing w:val="-17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0.24</w:t>
      </w:r>
      <w:r>
        <w:rPr>
          <w:color w:val="2B2B2D"/>
          <w:spacing w:val="-9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NTU.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This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information </w:t>
      </w:r>
      <w:r>
        <w:rPr>
          <w:color w:val="2B2B2D"/>
          <w:w w:val="105"/>
          <w:sz w:val="17"/>
        </w:rPr>
        <w:t xml:space="preserve">is </w:t>
      </w:r>
      <w:r>
        <w:rPr>
          <w:color w:val="3B3B3B"/>
          <w:w w:val="105"/>
          <w:sz w:val="17"/>
        </w:rPr>
        <w:t>required</w:t>
      </w:r>
      <w:r>
        <w:rPr>
          <w:color w:val="3B3B3B"/>
          <w:spacing w:val="-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to be included in this</w:t>
      </w:r>
      <w:r>
        <w:rPr>
          <w:color w:val="3B3B3B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table</w:t>
      </w:r>
      <w:r>
        <w:rPr>
          <w:color w:val="6B6B6B"/>
          <w:w w:val="105"/>
          <w:sz w:val="17"/>
        </w:rPr>
        <w:t xml:space="preserve">, </w:t>
      </w:r>
      <w:r>
        <w:rPr>
          <w:color w:val="2B2B2D"/>
          <w:w w:val="105"/>
          <w:sz w:val="17"/>
        </w:rPr>
        <w:t>although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no vio</w:t>
      </w:r>
      <w:r>
        <w:rPr>
          <w:color w:val="545454"/>
          <w:w w:val="105"/>
          <w:sz w:val="17"/>
        </w:rPr>
        <w:t>l</w:t>
      </w:r>
      <w:r>
        <w:rPr>
          <w:color w:val="2B2B2D"/>
          <w:w w:val="105"/>
          <w:sz w:val="17"/>
        </w:rPr>
        <w:t xml:space="preserve">ation </w:t>
      </w:r>
      <w:r>
        <w:rPr>
          <w:color w:val="3B3B3B"/>
          <w:w w:val="105"/>
          <w:sz w:val="17"/>
        </w:rPr>
        <w:t xml:space="preserve">was </w:t>
      </w:r>
      <w:r>
        <w:rPr>
          <w:color w:val="2B2B2D"/>
          <w:spacing w:val="-2"/>
          <w:w w:val="105"/>
          <w:sz w:val="17"/>
        </w:rPr>
        <w:t>incurred</w:t>
      </w:r>
      <w:r>
        <w:rPr>
          <w:color w:val="6B6B6B"/>
          <w:spacing w:val="-2"/>
          <w:w w:val="105"/>
          <w:sz w:val="17"/>
        </w:rPr>
        <w:t>.</w:t>
      </w:r>
    </w:p>
    <w:p w14:paraId="345BAE6C" w14:textId="77777777" w:rsidR="0028104F" w:rsidRDefault="00D407D5">
      <w:pPr>
        <w:spacing w:before="24" w:line="252" w:lineRule="auto"/>
        <w:ind w:left="349" w:right="596" w:firstLine="5"/>
        <w:rPr>
          <w:sz w:val="17"/>
        </w:rPr>
      </w:pPr>
      <w:r>
        <w:rPr>
          <w:color w:val="2B2B2D"/>
          <w:w w:val="105"/>
          <w:sz w:val="17"/>
          <w:u w:val="thick" w:color="2B2B2D"/>
        </w:rPr>
        <w:t>Copper.</w:t>
      </w:r>
      <w:r>
        <w:rPr>
          <w:color w:val="2B2B2D"/>
          <w:spacing w:val="-7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Testing for</w:t>
      </w:r>
      <w:r>
        <w:rPr>
          <w:color w:val="2B2B2D"/>
          <w:spacing w:val="-7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copper </w:t>
      </w:r>
      <w:r>
        <w:rPr>
          <w:color w:val="2B2B2D"/>
          <w:w w:val="105"/>
          <w:sz w:val="17"/>
        </w:rPr>
        <w:t xml:space="preserve">is </w:t>
      </w:r>
      <w:r>
        <w:rPr>
          <w:color w:val="3B3B3B"/>
          <w:w w:val="105"/>
          <w:sz w:val="17"/>
        </w:rPr>
        <w:t xml:space="preserve">required </w:t>
      </w:r>
      <w:r>
        <w:rPr>
          <w:color w:val="2B2B2D"/>
          <w:w w:val="105"/>
          <w:sz w:val="17"/>
        </w:rPr>
        <w:t>every three</w:t>
      </w:r>
      <w:r>
        <w:rPr>
          <w:color w:val="2B2B2D"/>
          <w:spacing w:val="-4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years.</w:t>
      </w:r>
      <w:r>
        <w:rPr>
          <w:color w:val="3B3B3B"/>
          <w:spacing w:val="-2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The</w:t>
      </w:r>
      <w:r>
        <w:rPr>
          <w:color w:val="3B3B3B"/>
          <w:spacing w:val="-5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most</w:t>
      </w:r>
      <w:r>
        <w:rPr>
          <w:color w:val="3B3B3B"/>
          <w:spacing w:val="-4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recent</w:t>
      </w:r>
      <w:r>
        <w:rPr>
          <w:color w:val="2B2B2D"/>
          <w:spacing w:val="-4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sampling</w:t>
      </w:r>
      <w:r>
        <w:rPr>
          <w:color w:val="3B3B3B"/>
          <w:spacing w:val="-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was </w:t>
      </w:r>
      <w:r>
        <w:rPr>
          <w:color w:val="2B2B2D"/>
          <w:w w:val="105"/>
          <w:sz w:val="17"/>
        </w:rPr>
        <w:t xml:space="preserve">performed on </w:t>
      </w:r>
      <w:r>
        <w:rPr>
          <w:color w:val="3B3B3B"/>
          <w:w w:val="105"/>
          <w:sz w:val="17"/>
        </w:rPr>
        <w:t>08/24/2022</w:t>
      </w:r>
      <w:r>
        <w:rPr>
          <w:color w:val="545454"/>
          <w:w w:val="105"/>
          <w:sz w:val="17"/>
        </w:rPr>
        <w:t xml:space="preserve">. </w:t>
      </w:r>
      <w:r>
        <w:rPr>
          <w:color w:val="3B3B3B"/>
          <w:w w:val="105"/>
          <w:sz w:val="17"/>
        </w:rPr>
        <w:t>A</w:t>
      </w:r>
      <w:r>
        <w:rPr>
          <w:color w:val="1A1A1A"/>
          <w:w w:val="105"/>
          <w:sz w:val="17"/>
        </w:rPr>
        <w:t xml:space="preserve">lthough </w:t>
      </w:r>
      <w:r>
        <w:rPr>
          <w:color w:val="2B2B2D"/>
          <w:w w:val="105"/>
          <w:sz w:val="17"/>
        </w:rPr>
        <w:t xml:space="preserve">there </w:t>
      </w:r>
      <w:r>
        <w:rPr>
          <w:color w:val="3B3B3B"/>
          <w:w w:val="105"/>
          <w:sz w:val="17"/>
        </w:rPr>
        <w:t xml:space="preserve">was </w:t>
      </w:r>
      <w:r>
        <w:rPr>
          <w:color w:val="2B2B2D"/>
          <w:w w:val="105"/>
          <w:sz w:val="17"/>
        </w:rPr>
        <w:t xml:space="preserve">a </w:t>
      </w:r>
      <w:r>
        <w:rPr>
          <w:color w:val="3B3B3B"/>
          <w:w w:val="105"/>
          <w:sz w:val="17"/>
        </w:rPr>
        <w:t>"detect"</w:t>
      </w:r>
      <w:r>
        <w:rPr>
          <w:color w:val="545454"/>
          <w:w w:val="105"/>
          <w:sz w:val="17"/>
        </w:rPr>
        <w:t>,</w:t>
      </w:r>
      <w:r>
        <w:rPr>
          <w:color w:val="545454"/>
          <w:spacing w:val="-2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no violation</w:t>
      </w:r>
      <w:r>
        <w:rPr>
          <w:color w:val="2B2B2D"/>
          <w:spacing w:val="-6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was incurred. </w:t>
      </w:r>
      <w:r>
        <w:rPr>
          <w:color w:val="2B2B2D"/>
          <w:w w:val="105"/>
          <w:sz w:val="17"/>
        </w:rPr>
        <w:t>The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EPA </w:t>
      </w:r>
      <w:r>
        <w:rPr>
          <w:color w:val="2B2B2D"/>
          <w:w w:val="105"/>
          <w:sz w:val="17"/>
        </w:rPr>
        <w:t>has determined that your</w:t>
      </w:r>
      <w:r>
        <w:rPr>
          <w:color w:val="2B2B2D"/>
          <w:spacing w:val="-10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water is safe </w:t>
      </w:r>
      <w:r>
        <w:rPr>
          <w:color w:val="2B2B2D"/>
          <w:w w:val="105"/>
          <w:sz w:val="17"/>
        </w:rPr>
        <w:t xml:space="preserve">at these </w:t>
      </w:r>
      <w:r>
        <w:rPr>
          <w:color w:val="1A1A1A"/>
          <w:spacing w:val="-2"/>
          <w:w w:val="105"/>
          <w:sz w:val="17"/>
        </w:rPr>
        <w:t>levels</w:t>
      </w:r>
      <w:r>
        <w:rPr>
          <w:color w:val="3B3B3B"/>
          <w:spacing w:val="-2"/>
          <w:w w:val="105"/>
          <w:sz w:val="17"/>
        </w:rPr>
        <w:t>.</w:t>
      </w:r>
    </w:p>
    <w:p w14:paraId="345BAE6D" w14:textId="0C7072B3" w:rsidR="0028104F" w:rsidRDefault="00D407D5">
      <w:pPr>
        <w:spacing w:before="4" w:line="256" w:lineRule="auto"/>
        <w:ind w:left="349" w:right="577" w:firstLine="1"/>
        <w:rPr>
          <w:sz w:val="17"/>
        </w:rPr>
      </w:pPr>
      <w:r>
        <w:rPr>
          <w:color w:val="2B2B2D"/>
          <w:w w:val="105"/>
          <w:sz w:val="17"/>
          <w:u w:val="thick" w:color="2B2B2D"/>
        </w:rPr>
        <w:t>Lead</w:t>
      </w:r>
      <w:r>
        <w:rPr>
          <w:color w:val="2B2B2D"/>
          <w:w w:val="105"/>
          <w:sz w:val="17"/>
        </w:rPr>
        <w:t>.</w:t>
      </w:r>
      <w:r>
        <w:rPr>
          <w:color w:val="2B2B2D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Testing for lead</w:t>
      </w:r>
      <w:r>
        <w:rPr>
          <w:color w:val="2B2B2D"/>
          <w:spacing w:val="-6"/>
          <w:w w:val="105"/>
          <w:sz w:val="17"/>
        </w:rPr>
        <w:t xml:space="preserve"> </w:t>
      </w:r>
      <w:r>
        <w:rPr>
          <w:color w:val="1A1A1A"/>
          <w:w w:val="105"/>
          <w:sz w:val="17"/>
        </w:rPr>
        <w:t>i</w:t>
      </w:r>
      <w:r>
        <w:rPr>
          <w:color w:val="3B3B3B"/>
          <w:w w:val="105"/>
          <w:sz w:val="17"/>
        </w:rPr>
        <w:t xml:space="preserve">s </w:t>
      </w:r>
      <w:r>
        <w:rPr>
          <w:color w:val="2B2B2D"/>
          <w:w w:val="105"/>
          <w:sz w:val="17"/>
        </w:rPr>
        <w:t>required every three</w:t>
      </w:r>
      <w:r>
        <w:rPr>
          <w:color w:val="2B2B2D"/>
          <w:spacing w:val="-4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years. </w:t>
      </w:r>
      <w:r>
        <w:rPr>
          <w:color w:val="2B2B2D"/>
          <w:w w:val="105"/>
          <w:sz w:val="17"/>
        </w:rPr>
        <w:t xml:space="preserve">The most </w:t>
      </w:r>
      <w:r>
        <w:rPr>
          <w:color w:val="545454"/>
          <w:w w:val="105"/>
          <w:sz w:val="17"/>
        </w:rPr>
        <w:t>r</w:t>
      </w:r>
      <w:r>
        <w:rPr>
          <w:color w:val="2B2B2D"/>
          <w:w w:val="105"/>
          <w:sz w:val="17"/>
        </w:rPr>
        <w:t xml:space="preserve">ecent sampling </w:t>
      </w:r>
      <w:r>
        <w:rPr>
          <w:color w:val="3B3B3B"/>
          <w:w w:val="105"/>
          <w:sz w:val="17"/>
        </w:rPr>
        <w:t xml:space="preserve">was </w:t>
      </w:r>
      <w:r>
        <w:rPr>
          <w:color w:val="2B2B2D"/>
          <w:w w:val="105"/>
          <w:sz w:val="17"/>
        </w:rPr>
        <w:t xml:space="preserve">performed </w:t>
      </w:r>
      <w:r>
        <w:rPr>
          <w:color w:val="3B3B3B"/>
          <w:w w:val="105"/>
          <w:sz w:val="17"/>
        </w:rPr>
        <w:t xml:space="preserve">on </w:t>
      </w:r>
      <w:r>
        <w:rPr>
          <w:color w:val="2B2B2D"/>
          <w:w w:val="105"/>
          <w:sz w:val="17"/>
        </w:rPr>
        <w:t xml:space="preserve">08/24/2022. </w:t>
      </w:r>
      <w:r>
        <w:rPr>
          <w:color w:val="3B3B3B"/>
          <w:w w:val="105"/>
          <w:sz w:val="17"/>
        </w:rPr>
        <w:t xml:space="preserve">Although </w:t>
      </w:r>
      <w:r>
        <w:rPr>
          <w:color w:val="2B2B2D"/>
          <w:w w:val="105"/>
          <w:sz w:val="17"/>
        </w:rPr>
        <w:t>there</w:t>
      </w:r>
      <w:r>
        <w:rPr>
          <w:color w:val="2B2B2D"/>
          <w:spacing w:val="-1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was a</w:t>
      </w:r>
      <w:r>
        <w:rPr>
          <w:color w:val="2B2B2D"/>
          <w:spacing w:val="-1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 xml:space="preserve">"detect", </w:t>
      </w:r>
      <w:r>
        <w:rPr>
          <w:color w:val="2B2B2D"/>
          <w:w w:val="105"/>
          <w:sz w:val="17"/>
        </w:rPr>
        <w:t>no violation</w:t>
      </w:r>
      <w:r>
        <w:rPr>
          <w:color w:val="2B2B2D"/>
          <w:spacing w:val="-9"/>
          <w:w w:val="105"/>
          <w:sz w:val="17"/>
        </w:rPr>
        <w:t xml:space="preserve"> </w:t>
      </w:r>
      <w:r>
        <w:rPr>
          <w:color w:val="3B3B3B"/>
          <w:w w:val="105"/>
          <w:sz w:val="17"/>
        </w:rPr>
        <w:t>was</w:t>
      </w:r>
      <w:r>
        <w:rPr>
          <w:color w:val="3B3B3B"/>
          <w:spacing w:val="-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>incurred. The</w:t>
      </w:r>
      <w:r>
        <w:rPr>
          <w:color w:val="2B2B2D"/>
          <w:spacing w:val="-7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 xml:space="preserve">EPA </w:t>
      </w:r>
      <w:r>
        <w:rPr>
          <w:color w:val="3B3B3B"/>
          <w:w w:val="105"/>
          <w:sz w:val="17"/>
        </w:rPr>
        <w:t xml:space="preserve">has </w:t>
      </w:r>
      <w:r>
        <w:rPr>
          <w:color w:val="2B2B2D"/>
          <w:w w:val="105"/>
          <w:sz w:val="17"/>
        </w:rPr>
        <w:t xml:space="preserve">determined that </w:t>
      </w:r>
      <w:r>
        <w:rPr>
          <w:color w:val="3B3B3B"/>
          <w:w w:val="105"/>
          <w:sz w:val="17"/>
        </w:rPr>
        <w:t>your</w:t>
      </w:r>
      <w:r>
        <w:rPr>
          <w:color w:val="3B3B3B"/>
          <w:spacing w:val="-13"/>
          <w:w w:val="105"/>
          <w:sz w:val="17"/>
        </w:rPr>
        <w:t xml:space="preserve"> </w:t>
      </w:r>
      <w:r>
        <w:rPr>
          <w:color w:val="2B2B2D"/>
          <w:w w:val="105"/>
          <w:sz w:val="17"/>
        </w:rPr>
        <w:t xml:space="preserve">water is </w:t>
      </w:r>
      <w:r>
        <w:rPr>
          <w:color w:val="3B3B3B"/>
          <w:w w:val="105"/>
          <w:sz w:val="17"/>
        </w:rPr>
        <w:t xml:space="preserve">safe </w:t>
      </w:r>
      <w:r>
        <w:rPr>
          <w:color w:val="2B2B2D"/>
          <w:w w:val="105"/>
          <w:sz w:val="17"/>
        </w:rPr>
        <w:t xml:space="preserve">at these </w:t>
      </w:r>
      <w:r>
        <w:rPr>
          <w:color w:val="1A1A1A"/>
          <w:spacing w:val="-2"/>
          <w:w w:val="105"/>
          <w:sz w:val="17"/>
        </w:rPr>
        <w:t>le</w:t>
      </w:r>
      <w:r>
        <w:rPr>
          <w:color w:val="3B3B3B"/>
          <w:spacing w:val="-2"/>
          <w:w w:val="105"/>
          <w:sz w:val="17"/>
        </w:rPr>
        <w:t>vels.</w:t>
      </w:r>
    </w:p>
    <w:p w14:paraId="66CE8AD9" w14:textId="77777777" w:rsidR="00276E71" w:rsidRDefault="00D407D5">
      <w:pPr>
        <w:spacing w:line="256" w:lineRule="auto"/>
        <w:ind w:left="349" w:right="3035" w:hanging="5"/>
        <w:rPr>
          <w:color w:val="3B3B3B"/>
          <w:spacing w:val="-2"/>
          <w:w w:val="110"/>
          <w:sz w:val="17"/>
        </w:rPr>
      </w:pPr>
      <w:r>
        <w:rPr>
          <w:color w:val="2B2B2D"/>
          <w:spacing w:val="-2"/>
          <w:w w:val="110"/>
          <w:sz w:val="17"/>
          <w:u w:val="thick" w:color="2B2B2D"/>
        </w:rPr>
        <w:t>TTHM.</w:t>
      </w:r>
      <w:r>
        <w:rPr>
          <w:color w:val="2B2B2D"/>
          <w:spacing w:val="-10"/>
          <w:w w:val="110"/>
          <w:sz w:val="17"/>
        </w:rPr>
        <w:t xml:space="preserve"> </w:t>
      </w:r>
      <w:r w:rsidR="00C4740B">
        <w:rPr>
          <w:color w:val="2B2B2D"/>
          <w:spacing w:val="-2"/>
          <w:w w:val="110"/>
          <w:sz w:val="17"/>
        </w:rPr>
        <w:t>There was one</w:t>
      </w:r>
      <w:r>
        <w:rPr>
          <w:color w:val="2B2B2D"/>
          <w:spacing w:val="-3"/>
          <w:w w:val="110"/>
          <w:sz w:val="17"/>
        </w:rPr>
        <w:t xml:space="preserve"> </w:t>
      </w:r>
      <w:proofErr w:type="gramStart"/>
      <w:r>
        <w:rPr>
          <w:color w:val="2B2B2D"/>
          <w:spacing w:val="-2"/>
          <w:w w:val="110"/>
          <w:sz w:val="17"/>
        </w:rPr>
        <w:t>detect</w:t>
      </w:r>
      <w:proofErr w:type="gramEnd"/>
      <w:r>
        <w:rPr>
          <w:color w:val="2B2B2D"/>
          <w:spacing w:val="-8"/>
          <w:w w:val="110"/>
          <w:sz w:val="17"/>
        </w:rPr>
        <w:t xml:space="preserve"> </w:t>
      </w:r>
      <w:r>
        <w:rPr>
          <w:color w:val="2B2B2D"/>
          <w:spacing w:val="-2"/>
          <w:w w:val="110"/>
          <w:sz w:val="17"/>
        </w:rPr>
        <w:t>higher</w:t>
      </w:r>
      <w:r>
        <w:rPr>
          <w:color w:val="2B2B2D"/>
          <w:spacing w:val="-7"/>
          <w:w w:val="110"/>
          <w:sz w:val="17"/>
        </w:rPr>
        <w:t xml:space="preserve"> </w:t>
      </w:r>
      <w:r>
        <w:rPr>
          <w:color w:val="2B2B2D"/>
          <w:spacing w:val="-2"/>
          <w:w w:val="110"/>
          <w:sz w:val="17"/>
        </w:rPr>
        <w:t>than</w:t>
      </w:r>
      <w:r>
        <w:rPr>
          <w:color w:val="2B2B2D"/>
          <w:spacing w:val="-19"/>
          <w:w w:val="110"/>
          <w:sz w:val="17"/>
        </w:rPr>
        <w:t xml:space="preserve"> </w:t>
      </w:r>
      <w:r>
        <w:rPr>
          <w:color w:val="2B2B2D"/>
          <w:spacing w:val="-2"/>
          <w:w w:val="110"/>
          <w:sz w:val="17"/>
        </w:rPr>
        <w:t>the</w:t>
      </w:r>
      <w:r>
        <w:rPr>
          <w:color w:val="2B2B2D"/>
          <w:spacing w:val="-10"/>
          <w:w w:val="110"/>
          <w:sz w:val="17"/>
        </w:rPr>
        <w:t xml:space="preserve"> </w:t>
      </w:r>
      <w:r>
        <w:rPr>
          <w:color w:val="2B2B2D"/>
          <w:spacing w:val="-2"/>
          <w:w w:val="110"/>
          <w:sz w:val="17"/>
        </w:rPr>
        <w:t>MC</w:t>
      </w:r>
      <w:r w:rsidR="00276E71">
        <w:rPr>
          <w:color w:val="2B2B2D"/>
          <w:spacing w:val="-2"/>
          <w:w w:val="110"/>
          <w:sz w:val="17"/>
        </w:rPr>
        <w:t>L</w:t>
      </w:r>
      <w:r w:rsidR="00E60215">
        <w:rPr>
          <w:color w:val="2B2B2D"/>
          <w:spacing w:val="-2"/>
          <w:w w:val="110"/>
          <w:sz w:val="17"/>
        </w:rPr>
        <w:t xml:space="preserve"> with the LRAA still below the DBP MCL</w:t>
      </w:r>
      <w:r>
        <w:rPr>
          <w:color w:val="2B2B2D"/>
          <w:spacing w:val="-2"/>
          <w:w w:val="110"/>
          <w:sz w:val="17"/>
        </w:rPr>
        <w:t>.</w:t>
      </w:r>
      <w:r>
        <w:rPr>
          <w:color w:val="2B2B2D"/>
          <w:spacing w:val="-15"/>
          <w:w w:val="110"/>
          <w:sz w:val="17"/>
        </w:rPr>
        <w:t xml:space="preserve"> </w:t>
      </w:r>
      <w:r>
        <w:rPr>
          <w:color w:val="3B3B3B"/>
          <w:spacing w:val="-2"/>
          <w:w w:val="110"/>
          <w:sz w:val="17"/>
        </w:rPr>
        <w:t>No</w:t>
      </w:r>
      <w:r>
        <w:rPr>
          <w:color w:val="3B3B3B"/>
          <w:spacing w:val="-4"/>
          <w:w w:val="110"/>
          <w:sz w:val="17"/>
        </w:rPr>
        <w:t xml:space="preserve"> </w:t>
      </w:r>
      <w:r>
        <w:rPr>
          <w:color w:val="3B3B3B"/>
          <w:spacing w:val="-2"/>
          <w:w w:val="110"/>
          <w:sz w:val="17"/>
        </w:rPr>
        <w:t>violation</w:t>
      </w:r>
      <w:r>
        <w:rPr>
          <w:color w:val="3B3B3B"/>
          <w:spacing w:val="-10"/>
          <w:w w:val="110"/>
          <w:sz w:val="17"/>
        </w:rPr>
        <w:t xml:space="preserve"> </w:t>
      </w:r>
      <w:r>
        <w:rPr>
          <w:color w:val="3B3B3B"/>
          <w:spacing w:val="-2"/>
          <w:w w:val="110"/>
          <w:sz w:val="17"/>
        </w:rPr>
        <w:t>was</w:t>
      </w:r>
      <w:r>
        <w:rPr>
          <w:color w:val="3B3B3B"/>
          <w:spacing w:val="-14"/>
          <w:w w:val="110"/>
          <w:sz w:val="17"/>
        </w:rPr>
        <w:t xml:space="preserve"> </w:t>
      </w:r>
      <w:r>
        <w:rPr>
          <w:color w:val="3B3B3B"/>
          <w:spacing w:val="-2"/>
          <w:w w:val="110"/>
          <w:sz w:val="17"/>
        </w:rPr>
        <w:t xml:space="preserve">incurred. </w:t>
      </w:r>
    </w:p>
    <w:p w14:paraId="345BAE6E" w14:textId="7CE8DCED" w:rsidR="0028104F" w:rsidRDefault="00D407D5">
      <w:pPr>
        <w:spacing w:line="256" w:lineRule="auto"/>
        <w:ind w:left="349" w:right="3035" w:hanging="5"/>
        <w:rPr>
          <w:sz w:val="17"/>
        </w:rPr>
      </w:pPr>
      <w:r>
        <w:rPr>
          <w:color w:val="2B2B2D"/>
          <w:sz w:val="17"/>
          <w:u w:val="thick" w:color="545454"/>
        </w:rPr>
        <w:t>HAA5</w:t>
      </w:r>
      <w:r>
        <w:rPr>
          <w:color w:val="545454"/>
          <w:sz w:val="17"/>
        </w:rPr>
        <w:t>.</w:t>
      </w:r>
      <w:r>
        <w:rPr>
          <w:color w:val="545454"/>
          <w:spacing w:val="70"/>
          <w:w w:val="150"/>
          <w:sz w:val="17"/>
        </w:rPr>
        <w:t xml:space="preserve"> </w:t>
      </w:r>
      <w:r>
        <w:rPr>
          <w:color w:val="2B2B2D"/>
          <w:sz w:val="17"/>
        </w:rPr>
        <w:t>There</w:t>
      </w:r>
      <w:r>
        <w:rPr>
          <w:color w:val="2B2B2D"/>
          <w:spacing w:val="22"/>
          <w:sz w:val="17"/>
        </w:rPr>
        <w:t xml:space="preserve"> </w:t>
      </w:r>
      <w:r w:rsidR="00276E71">
        <w:rPr>
          <w:color w:val="3B3B3B"/>
          <w:sz w:val="17"/>
        </w:rPr>
        <w:t>was one</w:t>
      </w:r>
      <w:r>
        <w:rPr>
          <w:color w:val="2B2B2D"/>
          <w:spacing w:val="22"/>
          <w:sz w:val="17"/>
        </w:rPr>
        <w:t xml:space="preserve"> </w:t>
      </w:r>
      <w:proofErr w:type="gramStart"/>
      <w:r>
        <w:rPr>
          <w:color w:val="2B2B2D"/>
          <w:sz w:val="17"/>
        </w:rPr>
        <w:t>detect</w:t>
      </w:r>
      <w:proofErr w:type="gramEnd"/>
      <w:r>
        <w:rPr>
          <w:color w:val="2B2B2D"/>
          <w:spacing w:val="20"/>
          <w:sz w:val="17"/>
        </w:rPr>
        <w:t xml:space="preserve"> </w:t>
      </w:r>
      <w:r>
        <w:rPr>
          <w:color w:val="2B2B2D"/>
          <w:sz w:val="17"/>
        </w:rPr>
        <w:t>higher</w:t>
      </w:r>
      <w:r>
        <w:rPr>
          <w:color w:val="2B2B2D"/>
          <w:spacing w:val="22"/>
          <w:sz w:val="17"/>
        </w:rPr>
        <w:t xml:space="preserve"> </w:t>
      </w:r>
      <w:r>
        <w:rPr>
          <w:color w:val="2B2B2D"/>
          <w:sz w:val="17"/>
        </w:rPr>
        <w:t>than</w:t>
      </w:r>
      <w:r>
        <w:rPr>
          <w:color w:val="2B2B2D"/>
          <w:spacing w:val="-6"/>
          <w:sz w:val="17"/>
        </w:rPr>
        <w:t xml:space="preserve"> </w:t>
      </w:r>
      <w:r>
        <w:rPr>
          <w:color w:val="2B2B2D"/>
          <w:sz w:val="17"/>
        </w:rPr>
        <w:t>the</w:t>
      </w:r>
      <w:r>
        <w:rPr>
          <w:color w:val="2B2B2D"/>
          <w:spacing w:val="22"/>
          <w:sz w:val="17"/>
        </w:rPr>
        <w:t xml:space="preserve"> </w:t>
      </w:r>
      <w:r>
        <w:rPr>
          <w:color w:val="2B2B2D"/>
          <w:sz w:val="17"/>
        </w:rPr>
        <w:t>MCL</w:t>
      </w:r>
      <w:r w:rsidR="0017562F">
        <w:rPr>
          <w:color w:val="2B2B2D"/>
          <w:sz w:val="17"/>
        </w:rPr>
        <w:t xml:space="preserve"> with the LRAA still below the DBP MCL</w:t>
      </w:r>
      <w:r>
        <w:rPr>
          <w:color w:val="2B2B2D"/>
          <w:sz w:val="17"/>
        </w:rPr>
        <w:t>.</w:t>
      </w:r>
      <w:r>
        <w:rPr>
          <w:color w:val="2B2B2D"/>
          <w:spacing w:val="24"/>
          <w:sz w:val="17"/>
        </w:rPr>
        <w:t xml:space="preserve"> </w:t>
      </w:r>
      <w:r>
        <w:rPr>
          <w:color w:val="2B2B2D"/>
          <w:sz w:val="17"/>
        </w:rPr>
        <w:t>No</w:t>
      </w:r>
      <w:r>
        <w:rPr>
          <w:color w:val="2B2B2D"/>
          <w:spacing w:val="22"/>
          <w:sz w:val="17"/>
        </w:rPr>
        <w:t xml:space="preserve"> </w:t>
      </w:r>
      <w:r>
        <w:rPr>
          <w:color w:val="2B2B2D"/>
          <w:sz w:val="17"/>
        </w:rPr>
        <w:t>violation</w:t>
      </w:r>
      <w:r>
        <w:rPr>
          <w:color w:val="2B2B2D"/>
          <w:spacing w:val="38"/>
          <w:sz w:val="17"/>
        </w:rPr>
        <w:t xml:space="preserve"> </w:t>
      </w:r>
      <w:r>
        <w:rPr>
          <w:color w:val="3B3B3B"/>
          <w:sz w:val="17"/>
        </w:rPr>
        <w:t>was</w:t>
      </w:r>
      <w:r>
        <w:rPr>
          <w:color w:val="3B3B3B"/>
          <w:spacing w:val="25"/>
          <w:sz w:val="17"/>
        </w:rPr>
        <w:t xml:space="preserve"> </w:t>
      </w:r>
      <w:r>
        <w:rPr>
          <w:color w:val="2B2B2D"/>
          <w:spacing w:val="-2"/>
          <w:sz w:val="17"/>
        </w:rPr>
        <w:t>incurred</w:t>
      </w:r>
      <w:r>
        <w:rPr>
          <w:color w:val="545454"/>
          <w:spacing w:val="-2"/>
          <w:sz w:val="17"/>
        </w:rPr>
        <w:t>.</w:t>
      </w:r>
    </w:p>
    <w:p w14:paraId="345BAE6F" w14:textId="77777777" w:rsidR="0028104F" w:rsidRDefault="0028104F">
      <w:pPr>
        <w:pStyle w:val="BodyText"/>
        <w:spacing w:before="56"/>
        <w:rPr>
          <w:sz w:val="17"/>
        </w:rPr>
      </w:pPr>
    </w:p>
    <w:p w14:paraId="345BAE70" w14:textId="77777777" w:rsidR="0028104F" w:rsidRDefault="00D407D5">
      <w:pPr>
        <w:pStyle w:val="Heading1"/>
        <w:spacing w:line="249" w:lineRule="auto"/>
        <w:ind w:left="348" w:right="577"/>
        <w:rPr>
          <w:color w:val="2B2B2D"/>
          <w:w w:val="105"/>
        </w:rPr>
      </w:pPr>
      <w:r>
        <w:rPr>
          <w:color w:val="2B2B2D"/>
          <w:w w:val="105"/>
        </w:rPr>
        <w:t>MCL's are set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 xml:space="preserve">at very stringent </w:t>
      </w:r>
      <w:r>
        <w:rPr>
          <w:color w:val="3B3B3B"/>
          <w:w w:val="105"/>
        </w:rPr>
        <w:t xml:space="preserve">levels. </w:t>
      </w:r>
      <w:r>
        <w:rPr>
          <w:color w:val="2B2B2D"/>
          <w:w w:val="105"/>
        </w:rPr>
        <w:t xml:space="preserve">To understand the possible </w:t>
      </w:r>
      <w:r>
        <w:rPr>
          <w:color w:val="3B3B3B"/>
          <w:w w:val="105"/>
        </w:rPr>
        <w:t xml:space="preserve">health </w:t>
      </w:r>
      <w:r>
        <w:rPr>
          <w:color w:val="2B2B2D"/>
          <w:w w:val="105"/>
        </w:rPr>
        <w:t>effects described for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many regulated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constituents, a person would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have</w:t>
      </w:r>
      <w:r>
        <w:rPr>
          <w:color w:val="2B2B2D"/>
          <w:spacing w:val="-16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5"/>
          <w:w w:val="105"/>
        </w:rPr>
        <w:t xml:space="preserve"> </w:t>
      </w:r>
      <w:r>
        <w:rPr>
          <w:color w:val="2B2B2D"/>
          <w:w w:val="105"/>
        </w:rPr>
        <w:t>drink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2</w:t>
      </w:r>
      <w:r>
        <w:rPr>
          <w:color w:val="2B2B2D"/>
          <w:spacing w:val="-10"/>
          <w:w w:val="105"/>
        </w:rPr>
        <w:t xml:space="preserve"> </w:t>
      </w:r>
      <w:r>
        <w:rPr>
          <w:color w:val="3B3B3B"/>
          <w:w w:val="105"/>
        </w:rPr>
        <w:t xml:space="preserve">liters </w:t>
      </w:r>
      <w:r>
        <w:rPr>
          <w:color w:val="2B2B2D"/>
          <w:w w:val="105"/>
        </w:rPr>
        <w:t>of water every day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at the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MCL</w:t>
      </w:r>
      <w:r>
        <w:rPr>
          <w:color w:val="2B2B2D"/>
          <w:spacing w:val="-5"/>
          <w:w w:val="105"/>
        </w:rPr>
        <w:t xml:space="preserve"> </w:t>
      </w:r>
      <w:r>
        <w:rPr>
          <w:color w:val="3B3B3B"/>
          <w:w w:val="105"/>
        </w:rPr>
        <w:t>level</w:t>
      </w:r>
      <w:r>
        <w:rPr>
          <w:color w:val="3B3B3B"/>
          <w:spacing w:val="-8"/>
          <w:w w:val="105"/>
        </w:rPr>
        <w:t xml:space="preserve"> </w:t>
      </w:r>
      <w:r>
        <w:rPr>
          <w:color w:val="2B2B2D"/>
          <w:w w:val="105"/>
        </w:rPr>
        <w:t>for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a lifetime, to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have a one-in-a-million</w:t>
      </w:r>
      <w:r>
        <w:rPr>
          <w:color w:val="2B2B2D"/>
          <w:spacing w:val="-18"/>
          <w:w w:val="105"/>
        </w:rPr>
        <w:t xml:space="preserve"> </w:t>
      </w:r>
      <w:r>
        <w:rPr>
          <w:color w:val="2B2B2D"/>
          <w:w w:val="105"/>
        </w:rPr>
        <w:t>chance of having an adverse health effect.</w:t>
      </w:r>
    </w:p>
    <w:p w14:paraId="0533A4D5" w14:textId="77777777" w:rsidR="0017562F" w:rsidRDefault="0017562F">
      <w:pPr>
        <w:pStyle w:val="Heading1"/>
        <w:spacing w:line="249" w:lineRule="auto"/>
        <w:ind w:left="348" w:right="577"/>
        <w:rPr>
          <w:color w:val="2B2B2D"/>
          <w:w w:val="105"/>
        </w:rPr>
      </w:pPr>
    </w:p>
    <w:p w14:paraId="16891416" w14:textId="2F2319E5" w:rsidR="0017562F" w:rsidRDefault="00A7160B">
      <w:pPr>
        <w:pStyle w:val="Heading1"/>
        <w:spacing w:line="249" w:lineRule="auto"/>
        <w:ind w:left="348" w:right="577"/>
      </w:pPr>
      <w:r>
        <w:rPr>
          <w:color w:val="2B2B2D"/>
          <w:w w:val="105"/>
        </w:rPr>
        <w:t>For more detailed information go to yourwater.oregon.gov and search for water system 00169.</w:t>
      </w:r>
    </w:p>
    <w:p w14:paraId="345BAE71" w14:textId="77777777" w:rsidR="0028104F" w:rsidRDefault="0028104F">
      <w:pPr>
        <w:pStyle w:val="BodyText"/>
        <w:rPr>
          <w:b/>
        </w:rPr>
      </w:pPr>
    </w:p>
    <w:p w14:paraId="345BAE72" w14:textId="77777777" w:rsidR="0028104F" w:rsidRDefault="0028104F">
      <w:pPr>
        <w:pStyle w:val="BodyText"/>
        <w:spacing w:before="27"/>
        <w:rPr>
          <w:b/>
        </w:rPr>
      </w:pPr>
    </w:p>
    <w:p w14:paraId="345BAE73" w14:textId="0D42C7EE" w:rsidR="0028104F" w:rsidRDefault="00D407D5">
      <w:pPr>
        <w:pStyle w:val="Heading2"/>
        <w:spacing w:line="259" w:lineRule="auto"/>
        <w:ind w:left="2972" w:right="1653"/>
        <w:rPr>
          <w:u w:val="none"/>
        </w:rPr>
      </w:pPr>
      <w:r>
        <w:rPr>
          <w:color w:val="2B2B2D"/>
          <w:w w:val="105"/>
          <w:u w:val="thick" w:color="3B3B3B"/>
        </w:rPr>
        <w:t>The</w:t>
      </w:r>
      <w:r>
        <w:rPr>
          <w:color w:val="2B2B2D"/>
          <w:spacing w:val="-11"/>
          <w:w w:val="105"/>
          <w:u w:val="thick" w:color="3B3B3B"/>
        </w:rPr>
        <w:t xml:space="preserve"> </w:t>
      </w:r>
      <w:r>
        <w:rPr>
          <w:color w:val="2B2B2D"/>
          <w:w w:val="105"/>
          <w:u w:val="thick" w:color="3B3B3B"/>
        </w:rPr>
        <w:t>following</w:t>
      </w:r>
      <w:r>
        <w:rPr>
          <w:color w:val="2B2B2D"/>
          <w:spacing w:val="-1"/>
          <w:w w:val="105"/>
          <w:u w:val="thick" w:color="3B3B3B"/>
        </w:rPr>
        <w:t xml:space="preserve"> </w:t>
      </w:r>
      <w:r>
        <w:rPr>
          <w:color w:val="2B2B2D"/>
          <w:w w:val="105"/>
          <w:u w:val="thick" w:color="3B3B3B"/>
        </w:rPr>
        <w:t>three</w:t>
      </w:r>
      <w:r>
        <w:rPr>
          <w:color w:val="2B2B2D"/>
          <w:spacing w:val="-4"/>
          <w:w w:val="105"/>
          <w:u w:val="thick" w:color="3B3B3B"/>
        </w:rPr>
        <w:t xml:space="preserve"> </w:t>
      </w:r>
      <w:r>
        <w:rPr>
          <w:color w:val="2B2B2D"/>
          <w:w w:val="105"/>
          <w:u w:val="thick" w:color="3B3B3B"/>
        </w:rPr>
        <w:t>statements are</w:t>
      </w:r>
      <w:r>
        <w:rPr>
          <w:color w:val="2B2B2D"/>
          <w:spacing w:val="-9"/>
          <w:w w:val="105"/>
          <w:u w:val="thick" w:color="3B3B3B"/>
        </w:rPr>
        <w:t xml:space="preserve"> </w:t>
      </w:r>
      <w:r>
        <w:rPr>
          <w:color w:val="3B3B3B"/>
          <w:w w:val="105"/>
          <w:u w:val="thick" w:color="3B3B3B"/>
        </w:rPr>
        <w:t>"required</w:t>
      </w:r>
      <w:r>
        <w:rPr>
          <w:color w:val="3B3B3B"/>
          <w:spacing w:val="-9"/>
          <w:w w:val="105"/>
          <w:u w:val="thick" w:color="3B3B3B"/>
        </w:rPr>
        <w:t xml:space="preserve"> </w:t>
      </w:r>
      <w:r>
        <w:rPr>
          <w:color w:val="2B2B2D"/>
          <w:w w:val="105"/>
          <w:u w:val="thick" w:color="3B3B3B"/>
        </w:rPr>
        <w:t>language</w:t>
      </w:r>
      <w:r>
        <w:rPr>
          <w:color w:val="545454"/>
          <w:w w:val="105"/>
          <w:u w:val="thick" w:color="3B3B3B"/>
        </w:rPr>
        <w:t>.</w:t>
      </w:r>
      <w:r>
        <w:rPr>
          <w:color w:val="3B3B3B"/>
          <w:w w:val="105"/>
          <w:u w:val="thick" w:color="3B3B3B"/>
        </w:rPr>
        <w:t>"</w:t>
      </w:r>
      <w:r>
        <w:rPr>
          <w:color w:val="3B3B3B"/>
          <w:w w:val="105"/>
          <w:u w:val="none"/>
        </w:rPr>
        <w:t xml:space="preserve"> </w:t>
      </w:r>
      <w:r>
        <w:rPr>
          <w:color w:val="2B2B2D"/>
          <w:w w:val="105"/>
          <w:u w:val="thick" w:color="2B2B2D"/>
        </w:rPr>
        <w:t xml:space="preserve">They are included for </w:t>
      </w:r>
      <w:r>
        <w:rPr>
          <w:color w:val="3B3B3B"/>
          <w:w w:val="105"/>
          <w:u w:val="thick" w:color="2B2B2D"/>
        </w:rPr>
        <w:t xml:space="preserve">your </w:t>
      </w:r>
      <w:r>
        <w:rPr>
          <w:color w:val="2B2B2D"/>
          <w:w w:val="105"/>
          <w:u w:val="thick" w:color="2B2B2D"/>
        </w:rPr>
        <w:t>information.</w:t>
      </w:r>
    </w:p>
    <w:p w14:paraId="345BAE74" w14:textId="77777777" w:rsidR="0028104F" w:rsidRDefault="00D407D5">
      <w:pPr>
        <w:pStyle w:val="BodyText"/>
        <w:spacing w:before="236" w:line="252" w:lineRule="auto"/>
        <w:ind w:left="334" w:right="639" w:firstLine="728"/>
      </w:pPr>
      <w:r>
        <w:rPr>
          <w:color w:val="2B2B2D"/>
          <w:w w:val="105"/>
        </w:rPr>
        <w:t>All</w:t>
      </w:r>
      <w:r>
        <w:rPr>
          <w:color w:val="2B2B2D"/>
          <w:spacing w:val="-16"/>
          <w:w w:val="105"/>
        </w:rPr>
        <w:t xml:space="preserve"> </w:t>
      </w:r>
      <w:r>
        <w:rPr>
          <w:color w:val="2B2B2D"/>
          <w:w w:val="105"/>
        </w:rPr>
        <w:t>sources of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drinking water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are</w:t>
      </w:r>
      <w:r>
        <w:rPr>
          <w:color w:val="2B2B2D"/>
          <w:spacing w:val="-14"/>
          <w:w w:val="105"/>
        </w:rPr>
        <w:t xml:space="preserve"> </w:t>
      </w:r>
      <w:r>
        <w:rPr>
          <w:color w:val="2B2B2D"/>
          <w:w w:val="105"/>
        </w:rPr>
        <w:t>subject to</w:t>
      </w:r>
      <w:r>
        <w:rPr>
          <w:color w:val="2B2B2D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potential contamination </w:t>
      </w:r>
      <w:r>
        <w:rPr>
          <w:color w:val="2B2B2D"/>
          <w:w w:val="105"/>
        </w:rPr>
        <w:t>by substances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that are naturally occurring, or manmade. These substances can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be microbes, inorganic or organic chemicals</w:t>
      </w:r>
      <w:r>
        <w:rPr>
          <w:color w:val="2B2B2D"/>
          <w:spacing w:val="25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radioactive substances. All</w:t>
      </w:r>
      <w:r>
        <w:rPr>
          <w:color w:val="2B2B2D"/>
          <w:spacing w:val="28"/>
          <w:w w:val="105"/>
        </w:rPr>
        <w:t xml:space="preserve"> </w:t>
      </w:r>
      <w:r>
        <w:rPr>
          <w:color w:val="3B3B3B"/>
          <w:w w:val="105"/>
        </w:rPr>
        <w:t xml:space="preserve">drinking </w:t>
      </w:r>
      <w:r>
        <w:rPr>
          <w:color w:val="2B2B2D"/>
          <w:w w:val="105"/>
        </w:rPr>
        <w:t>water, including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bottled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water, may reasonably be expected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to contain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at least small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amounts of some contaminants.</w:t>
      </w:r>
      <w:r>
        <w:rPr>
          <w:color w:val="2B2B2D"/>
          <w:spacing w:val="80"/>
          <w:w w:val="105"/>
        </w:rPr>
        <w:t xml:space="preserve"> </w:t>
      </w:r>
      <w:r>
        <w:rPr>
          <w:color w:val="2B2B2D"/>
          <w:w w:val="105"/>
        </w:rPr>
        <w:t>The presence of contaminants does not necessarily indicate that the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water poses a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health risk.</w:t>
      </w:r>
    </w:p>
    <w:p w14:paraId="345BAE75" w14:textId="77777777" w:rsidR="0028104F" w:rsidRDefault="00D407D5">
      <w:pPr>
        <w:pStyle w:val="BodyText"/>
        <w:spacing w:line="244" w:lineRule="auto"/>
        <w:ind w:left="338" w:right="596" w:hanging="6"/>
      </w:pPr>
      <w:r>
        <w:rPr>
          <w:color w:val="2B2B2D"/>
          <w:w w:val="105"/>
        </w:rPr>
        <w:t>More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information about contaminants and</w:t>
      </w:r>
      <w:r>
        <w:rPr>
          <w:color w:val="2B2B2D"/>
          <w:spacing w:val="-12"/>
          <w:w w:val="105"/>
        </w:rPr>
        <w:t xml:space="preserve"> </w:t>
      </w:r>
      <w:r>
        <w:rPr>
          <w:color w:val="2B2B2D"/>
          <w:w w:val="105"/>
        </w:rPr>
        <w:t>potential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health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effects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can be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obtained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by</w:t>
      </w:r>
      <w:r>
        <w:rPr>
          <w:color w:val="2B2B2D"/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calling the </w:t>
      </w:r>
      <w:r>
        <w:rPr>
          <w:color w:val="2B2B2D"/>
          <w:w w:val="105"/>
        </w:rPr>
        <w:t>Environmental Protection Agency's Safe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Drinking Water Hotline at 1-800-426-4791.</w:t>
      </w:r>
    </w:p>
    <w:p w14:paraId="345BAE76" w14:textId="77777777" w:rsidR="0028104F" w:rsidRDefault="0028104F">
      <w:pPr>
        <w:pStyle w:val="BodyText"/>
        <w:spacing w:before="17"/>
      </w:pPr>
    </w:p>
    <w:p w14:paraId="345BAE77" w14:textId="77777777" w:rsidR="0028104F" w:rsidRDefault="00D407D5">
      <w:pPr>
        <w:pStyle w:val="BodyText"/>
        <w:spacing w:before="1" w:line="249" w:lineRule="auto"/>
        <w:ind w:left="324" w:right="639" w:firstLine="368"/>
      </w:pPr>
      <w:r>
        <w:rPr>
          <w:color w:val="2B2B2D"/>
          <w:w w:val="105"/>
        </w:rPr>
        <w:t>Some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people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may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be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more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vulnerable to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 xml:space="preserve">contaminants </w:t>
      </w:r>
      <w:r>
        <w:rPr>
          <w:color w:val="3B3B3B"/>
          <w:w w:val="105"/>
        </w:rPr>
        <w:t xml:space="preserve">in </w:t>
      </w:r>
      <w:r>
        <w:rPr>
          <w:color w:val="2B2B2D"/>
          <w:w w:val="105"/>
        </w:rPr>
        <w:t>drinking water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than</w:t>
      </w:r>
      <w:r>
        <w:rPr>
          <w:color w:val="2B2B2D"/>
          <w:spacing w:val="-18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general population.</w:t>
      </w:r>
      <w:r>
        <w:rPr>
          <w:color w:val="2B2B2D"/>
          <w:spacing w:val="40"/>
          <w:w w:val="105"/>
        </w:rPr>
        <w:t xml:space="preserve"> </w:t>
      </w:r>
      <w:proofErr w:type="spellStart"/>
      <w:r>
        <w:rPr>
          <w:color w:val="2B2B2D"/>
          <w:w w:val="105"/>
        </w:rPr>
        <w:t>lmmuno</w:t>
      </w:r>
      <w:proofErr w:type="spellEnd"/>
      <w:r>
        <w:rPr>
          <w:color w:val="2B2B2D"/>
          <w:w w:val="105"/>
        </w:rPr>
        <w:t>-compromised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persons such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 xml:space="preserve">as </w:t>
      </w:r>
      <w:proofErr w:type="gramStart"/>
      <w:r>
        <w:rPr>
          <w:color w:val="2B2B2D"/>
          <w:w w:val="105"/>
        </w:rPr>
        <w:t>persons</w:t>
      </w:r>
      <w:proofErr w:type="gramEnd"/>
      <w:r>
        <w:rPr>
          <w:color w:val="2B2B2D"/>
          <w:w w:val="105"/>
        </w:rPr>
        <w:t xml:space="preserve"> with cancer undergoing chemotherapy, </w:t>
      </w:r>
      <w:proofErr w:type="gramStart"/>
      <w:r>
        <w:rPr>
          <w:color w:val="2B2B2D"/>
          <w:w w:val="105"/>
        </w:rPr>
        <w:t>persons</w:t>
      </w:r>
      <w:proofErr w:type="gramEnd"/>
      <w:r>
        <w:rPr>
          <w:color w:val="2B2B2D"/>
          <w:w w:val="105"/>
        </w:rPr>
        <w:t xml:space="preserve"> who have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undergone organ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transplants, people with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HIV/AIDS or other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immune system disorders,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some elderly, and</w:t>
      </w:r>
      <w:r>
        <w:rPr>
          <w:color w:val="2B2B2D"/>
          <w:spacing w:val="-3"/>
          <w:w w:val="105"/>
        </w:rPr>
        <w:t xml:space="preserve"> </w:t>
      </w:r>
      <w:r>
        <w:rPr>
          <w:color w:val="3B3B3B"/>
          <w:w w:val="105"/>
        </w:rPr>
        <w:t xml:space="preserve">infants </w:t>
      </w:r>
      <w:r>
        <w:rPr>
          <w:color w:val="2B2B2D"/>
          <w:w w:val="105"/>
        </w:rPr>
        <w:t>can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be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particularly at risk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from infections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These </w:t>
      </w:r>
      <w:r>
        <w:rPr>
          <w:color w:val="2B2B2D"/>
          <w:w w:val="105"/>
        </w:rPr>
        <w:t>people should seek advice about drinking water from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 xml:space="preserve">their </w:t>
      </w:r>
      <w:r>
        <w:rPr>
          <w:color w:val="3B3B3B"/>
          <w:w w:val="105"/>
        </w:rPr>
        <w:t xml:space="preserve">health </w:t>
      </w:r>
      <w:r>
        <w:rPr>
          <w:color w:val="2B2B2D"/>
          <w:w w:val="105"/>
        </w:rPr>
        <w:t>care providers. EPA/CDC guidelines on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appropriate means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to lessen the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risk of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infection by cryp</w:t>
      </w:r>
      <w:r>
        <w:rPr>
          <w:color w:val="2B2B2D"/>
          <w:w w:val="105"/>
        </w:rPr>
        <w:t>tosporidium</w:t>
      </w:r>
      <w:r>
        <w:rPr>
          <w:color w:val="2B2B2D"/>
          <w:spacing w:val="-16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other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microbiological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contaminants are available from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the Safe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Drinking Water Hotline (1-800-426-4791).</w:t>
      </w:r>
    </w:p>
    <w:p w14:paraId="345BAE78" w14:textId="77777777" w:rsidR="0028104F" w:rsidRDefault="0028104F">
      <w:pPr>
        <w:pStyle w:val="BodyText"/>
        <w:spacing w:before="21"/>
      </w:pPr>
    </w:p>
    <w:p w14:paraId="345BAE79" w14:textId="77777777" w:rsidR="0028104F" w:rsidRDefault="00D407D5">
      <w:pPr>
        <w:pStyle w:val="BodyText"/>
        <w:spacing w:line="249" w:lineRule="auto"/>
        <w:ind w:left="317" w:right="639" w:firstLine="365"/>
      </w:pPr>
      <w:r>
        <w:rPr>
          <w:color w:val="2B2B2D"/>
          <w:w w:val="105"/>
        </w:rPr>
        <w:t>If present, elevated levels of lead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can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cause serious health problems, especially for pregnant women and young children. Lead</w:t>
      </w:r>
      <w:r>
        <w:rPr>
          <w:color w:val="2B2B2D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in </w:t>
      </w:r>
      <w:r>
        <w:rPr>
          <w:color w:val="2B2B2D"/>
          <w:w w:val="105"/>
        </w:rPr>
        <w:t>drinking water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is primarily from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materials and components associated with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service lines and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home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 xml:space="preserve">plumbing. The City </w:t>
      </w:r>
      <w:r>
        <w:rPr>
          <w:color w:val="3B3B3B"/>
          <w:w w:val="105"/>
        </w:rPr>
        <w:t xml:space="preserve">of </w:t>
      </w:r>
      <w:r>
        <w:rPr>
          <w:color w:val="2B2B2D"/>
          <w:w w:val="105"/>
        </w:rPr>
        <w:t xml:space="preserve">Canyonville </w:t>
      </w:r>
      <w:r>
        <w:rPr>
          <w:color w:val="3B3B3B"/>
          <w:w w:val="105"/>
        </w:rPr>
        <w:t xml:space="preserve">is </w:t>
      </w:r>
      <w:r>
        <w:rPr>
          <w:color w:val="2B2B2D"/>
          <w:w w:val="105"/>
        </w:rPr>
        <w:t>responsible</w:t>
      </w:r>
      <w:r>
        <w:rPr>
          <w:color w:val="2B2B2D"/>
          <w:spacing w:val="17"/>
          <w:w w:val="105"/>
        </w:rPr>
        <w:t xml:space="preserve"> </w:t>
      </w:r>
      <w:r>
        <w:rPr>
          <w:color w:val="2B2B2D"/>
          <w:w w:val="105"/>
        </w:rPr>
        <w:t>for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providing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high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quality drinking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water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but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cannot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control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3"/>
          <w:w w:val="105"/>
        </w:rPr>
        <w:t xml:space="preserve"> </w:t>
      </w:r>
      <w:r>
        <w:rPr>
          <w:color w:val="3B3B3B"/>
          <w:w w:val="105"/>
        </w:rPr>
        <w:t>variety</w:t>
      </w:r>
      <w:r>
        <w:rPr>
          <w:color w:val="3B3B3B"/>
          <w:spacing w:val="-11"/>
          <w:w w:val="105"/>
        </w:rPr>
        <w:t xml:space="preserve"> </w:t>
      </w:r>
      <w:r>
        <w:rPr>
          <w:color w:val="2B2B2D"/>
          <w:w w:val="105"/>
        </w:rPr>
        <w:t xml:space="preserve">of materials </w:t>
      </w:r>
      <w:r>
        <w:rPr>
          <w:color w:val="1A1A1A"/>
          <w:w w:val="105"/>
        </w:rPr>
        <w:t>used</w:t>
      </w:r>
      <w:r>
        <w:rPr>
          <w:color w:val="1A1A1A"/>
          <w:spacing w:val="-1"/>
          <w:w w:val="105"/>
        </w:rPr>
        <w:t xml:space="preserve"> </w:t>
      </w:r>
      <w:r>
        <w:rPr>
          <w:color w:val="2B2B2D"/>
          <w:w w:val="105"/>
        </w:rPr>
        <w:t>in plumbing components. When your water has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been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sitting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 xml:space="preserve">for several hours, you </w:t>
      </w:r>
      <w:r>
        <w:rPr>
          <w:color w:val="3B3B3B"/>
          <w:w w:val="105"/>
        </w:rPr>
        <w:t xml:space="preserve">can </w:t>
      </w:r>
      <w:r>
        <w:rPr>
          <w:color w:val="2B2B2D"/>
          <w:w w:val="105"/>
        </w:rPr>
        <w:t xml:space="preserve">minimize </w:t>
      </w:r>
      <w:r>
        <w:rPr>
          <w:color w:val="3B3B3B"/>
          <w:w w:val="105"/>
        </w:rPr>
        <w:t>the</w:t>
      </w:r>
      <w:r>
        <w:rPr>
          <w:color w:val="3B3B3B"/>
          <w:spacing w:val="-4"/>
          <w:w w:val="105"/>
        </w:rPr>
        <w:t xml:space="preserve"> </w:t>
      </w:r>
      <w:r>
        <w:rPr>
          <w:color w:val="2B2B2D"/>
          <w:w w:val="105"/>
        </w:rPr>
        <w:t>potential for lead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 xml:space="preserve">exposure by flushing your tap for </w:t>
      </w:r>
      <w:r>
        <w:rPr>
          <w:color w:val="3B3B3B"/>
          <w:w w:val="105"/>
        </w:rPr>
        <w:t xml:space="preserve">30 </w:t>
      </w:r>
      <w:r>
        <w:rPr>
          <w:color w:val="2B2B2D"/>
          <w:w w:val="105"/>
        </w:rPr>
        <w:t xml:space="preserve">seconds to 2 minutes before </w:t>
      </w:r>
      <w:r>
        <w:rPr>
          <w:color w:val="2B2B2D"/>
          <w:w w:val="105"/>
        </w:rPr>
        <w:t>using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water</w:t>
      </w:r>
      <w:r>
        <w:rPr>
          <w:color w:val="2B2B2D"/>
          <w:spacing w:val="-14"/>
          <w:w w:val="105"/>
        </w:rPr>
        <w:t xml:space="preserve"> </w:t>
      </w:r>
      <w:r>
        <w:rPr>
          <w:color w:val="2B2B2D"/>
          <w:w w:val="105"/>
        </w:rPr>
        <w:t>for drinking or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cooking. If you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are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concerned about lead</w:t>
      </w:r>
      <w:r>
        <w:rPr>
          <w:color w:val="2B2B2D"/>
          <w:spacing w:val="-21"/>
          <w:w w:val="105"/>
        </w:rPr>
        <w:t xml:space="preserve"> </w:t>
      </w:r>
      <w:r>
        <w:rPr>
          <w:color w:val="2B2B2D"/>
          <w:w w:val="105"/>
        </w:rPr>
        <w:t>in your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water</w:t>
      </w:r>
      <w:r>
        <w:rPr>
          <w:color w:val="545454"/>
          <w:w w:val="105"/>
        </w:rPr>
        <w:t>,</w:t>
      </w:r>
      <w:r>
        <w:rPr>
          <w:color w:val="545454"/>
          <w:spacing w:val="-11"/>
          <w:w w:val="105"/>
        </w:rPr>
        <w:t xml:space="preserve"> </w:t>
      </w:r>
      <w:r>
        <w:rPr>
          <w:color w:val="2B2B2D"/>
          <w:w w:val="105"/>
        </w:rPr>
        <w:t>you may wish to have your water tested</w:t>
      </w:r>
      <w:r>
        <w:rPr>
          <w:color w:val="6B6B6B"/>
          <w:w w:val="105"/>
        </w:rPr>
        <w:t xml:space="preserve">. </w:t>
      </w:r>
      <w:r>
        <w:rPr>
          <w:color w:val="2B2B2D"/>
          <w:w w:val="105"/>
        </w:rPr>
        <w:t>Information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on lead in drinking water</w:t>
      </w:r>
      <w:r>
        <w:rPr>
          <w:color w:val="545454"/>
          <w:w w:val="105"/>
        </w:rPr>
        <w:t>,</w:t>
      </w:r>
      <w:r>
        <w:rPr>
          <w:color w:val="545454"/>
          <w:spacing w:val="-7"/>
          <w:w w:val="105"/>
        </w:rPr>
        <w:t xml:space="preserve"> </w:t>
      </w:r>
      <w:r>
        <w:rPr>
          <w:color w:val="2B2B2D"/>
          <w:w w:val="105"/>
        </w:rPr>
        <w:t>testing methods</w:t>
      </w:r>
      <w:r>
        <w:rPr>
          <w:color w:val="545454"/>
          <w:w w:val="105"/>
        </w:rPr>
        <w:t xml:space="preserve">, </w:t>
      </w:r>
      <w:r>
        <w:rPr>
          <w:color w:val="2B2B2D"/>
          <w:w w:val="105"/>
        </w:rPr>
        <w:t>and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steps you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can take to minimize exposure is available from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the Safe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 xml:space="preserve">Drinking Water Hotline or at </w:t>
      </w:r>
      <w:hyperlink r:id="rId12">
        <w:r w:rsidR="0028104F">
          <w:rPr>
            <w:color w:val="4F6991"/>
            <w:w w:val="105"/>
            <w:u w:val="thick" w:color="3B3B3B"/>
          </w:rPr>
          <w:t>www</w:t>
        </w:r>
        <w:r w:rsidR="0028104F">
          <w:rPr>
            <w:color w:val="6B6B6B"/>
            <w:w w:val="105"/>
            <w:u w:val="thick" w:color="3B3B3B"/>
          </w:rPr>
          <w:t>.</w:t>
        </w:r>
        <w:r w:rsidR="0028104F">
          <w:rPr>
            <w:color w:val="4F6991"/>
            <w:w w:val="105"/>
            <w:u w:val="thick" w:color="3B3B3B"/>
          </w:rPr>
          <w:t>epa</w:t>
        </w:r>
        <w:r w:rsidR="0028104F">
          <w:rPr>
            <w:color w:val="545454"/>
            <w:w w:val="105"/>
            <w:u w:val="thick" w:color="3B3B3B"/>
          </w:rPr>
          <w:t>.</w:t>
        </w:r>
        <w:r w:rsidR="0028104F">
          <w:rPr>
            <w:color w:val="4F6991"/>
            <w:w w:val="105"/>
            <w:u w:val="thick" w:color="3B3B3B"/>
          </w:rPr>
          <w:t>gov/safewater/lead</w:t>
        </w:r>
        <w:r w:rsidR="0028104F">
          <w:rPr>
            <w:color w:val="3B3B3B"/>
            <w:w w:val="105"/>
          </w:rPr>
          <w:t>.</w:t>
        </w:r>
      </w:hyperlink>
    </w:p>
    <w:p w14:paraId="345BAE7A" w14:textId="77777777" w:rsidR="0028104F" w:rsidRDefault="00D407D5">
      <w:pPr>
        <w:tabs>
          <w:tab w:val="left" w:pos="3831"/>
          <w:tab w:val="left" w:pos="5337"/>
        </w:tabs>
        <w:spacing w:before="4"/>
        <w:ind w:left="20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45BAE9E" wp14:editId="345BAE9F">
                <wp:simplePos x="0" y="0"/>
                <wp:positionH relativeFrom="page">
                  <wp:posOffset>980952</wp:posOffset>
                </wp:positionH>
                <wp:positionV relativeFrom="paragraph">
                  <wp:posOffset>97433</wp:posOffset>
                </wp:positionV>
                <wp:extent cx="101282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825">
                              <a:moveTo>
                                <a:pt x="0" y="0"/>
                              </a:moveTo>
                              <a:lnTo>
                                <a:pt x="1012374" y="0"/>
                              </a:lnTo>
                            </a:path>
                          </a:pathLst>
                        </a:custGeom>
                        <a:ln w="12322">
                          <a:solidFill>
                            <a:srgbClr val="3A3A3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61D0" id="Graphic 22" o:spid="_x0000_s1026" style="position:absolute;margin-left:77.25pt;margin-top:7.65pt;width:79.75pt;height: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" path="m,l1012374,e" filled="f" strokecolor="#3a3a3a" strokeweight=".342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45BAEA0" wp14:editId="345BAEA1">
                <wp:simplePos x="0" y="0"/>
                <wp:positionH relativeFrom="page">
                  <wp:posOffset>2049889</wp:posOffset>
                </wp:positionH>
                <wp:positionV relativeFrom="paragraph">
                  <wp:posOffset>97433</wp:posOffset>
                </wp:positionV>
                <wp:extent cx="106870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705">
                              <a:moveTo>
                                <a:pt x="0" y="0"/>
                              </a:moveTo>
                              <a:lnTo>
                                <a:pt x="1068634" y="0"/>
                              </a:lnTo>
                            </a:path>
                          </a:pathLst>
                        </a:custGeom>
                        <a:ln w="12322">
                          <a:solidFill>
                            <a:srgbClr val="6A6A6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DCDE" id="Graphic 23" o:spid="_x0000_s1026" style="position:absolute;margin-left:161.4pt;margin-top:7.65pt;width:84.1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8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" path="m,l1068634,e" filled="f" strokecolor="#6a6a6a" strokeweight=".342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45BAEA2" wp14:editId="345BAEA3">
                <wp:simplePos x="0" y="0"/>
                <wp:positionH relativeFrom="page">
                  <wp:posOffset>3175087</wp:posOffset>
                </wp:positionH>
                <wp:positionV relativeFrom="paragraph">
                  <wp:posOffset>97433</wp:posOffset>
                </wp:positionV>
                <wp:extent cx="90043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854" y="0"/>
                              </a:lnTo>
                            </a:path>
                          </a:pathLst>
                        </a:custGeom>
                        <a:ln w="12322">
                          <a:solidFill>
                            <a:srgbClr val="191919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54267" id="Graphic 24" o:spid="_x0000_s1026" style="position:absolute;margin-left:250pt;margin-top:7.65pt;width:70.9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" path="m,l899854,e" filled="f" strokecolor="#191919" strokeweight=".342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45BAEA4" wp14:editId="345BAEA5">
                <wp:simplePos x="0" y="0"/>
                <wp:positionH relativeFrom="page">
                  <wp:posOffset>4131504</wp:posOffset>
                </wp:positionH>
                <wp:positionV relativeFrom="paragraph">
                  <wp:posOffset>97433</wp:posOffset>
                </wp:positionV>
                <wp:extent cx="253174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1745">
                              <a:moveTo>
                                <a:pt x="0" y="0"/>
                              </a:moveTo>
                              <a:lnTo>
                                <a:pt x="2531391" y="0"/>
                              </a:lnTo>
                            </a:path>
                          </a:pathLst>
                        </a:custGeom>
                        <a:ln w="12322">
                          <a:solidFill>
                            <a:srgbClr val="2A2A2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A55C" id="Graphic 25" o:spid="_x0000_s1026" style="position:absolute;margin-left:325.3pt;margin-top:7.65pt;width:199.35pt;height:.1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1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" path="m,l2531391,e" filled="f" strokecolor="#2a2a2c" strokeweight=".34228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6B6B6B"/>
          <w:spacing w:val="-10"/>
          <w:w w:val="120"/>
        </w:rPr>
        <w:t>·</w:t>
      </w:r>
      <w:r>
        <w:rPr>
          <w:color w:val="6B6B6B"/>
        </w:rPr>
        <w:tab/>
      </w:r>
      <w:r>
        <w:rPr>
          <w:color w:val="1A1A1A"/>
          <w:spacing w:val="-10"/>
          <w:w w:val="120"/>
        </w:rPr>
        <w:t>·</w:t>
      </w:r>
      <w:r>
        <w:rPr>
          <w:color w:val="1A1A1A"/>
        </w:rPr>
        <w:tab/>
      </w:r>
      <w:r>
        <w:rPr>
          <w:spacing w:val="-10"/>
          <w:w w:val="120"/>
        </w:rPr>
        <w:t>·</w:t>
      </w:r>
    </w:p>
    <w:p w14:paraId="345BAE7B" w14:textId="77777777" w:rsidR="0028104F" w:rsidRDefault="00D407D5">
      <w:pPr>
        <w:pStyle w:val="BodyText"/>
        <w:spacing w:before="9" w:line="259" w:lineRule="auto"/>
        <w:ind w:left="309" w:right="687" w:firstLine="366"/>
      </w:pPr>
      <w:r>
        <w:rPr>
          <w:color w:val="2B2B2D"/>
          <w:w w:val="105"/>
        </w:rPr>
        <w:t>The</w:t>
      </w:r>
      <w:r>
        <w:rPr>
          <w:color w:val="2B2B2D"/>
          <w:spacing w:val="-14"/>
          <w:w w:val="105"/>
        </w:rPr>
        <w:t xml:space="preserve"> </w:t>
      </w:r>
      <w:r>
        <w:rPr>
          <w:color w:val="2B2B2D"/>
          <w:w w:val="105"/>
        </w:rPr>
        <w:t>public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is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encouraged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to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be vigilant and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report suspicious</w:t>
      </w:r>
      <w:r>
        <w:rPr>
          <w:color w:val="2B2B2D"/>
          <w:spacing w:val="-1"/>
          <w:w w:val="105"/>
        </w:rPr>
        <w:t xml:space="preserve"> </w:t>
      </w:r>
      <w:proofErr w:type="gramStart"/>
      <w:r>
        <w:rPr>
          <w:color w:val="2B2B2D"/>
          <w:w w:val="105"/>
        </w:rPr>
        <w:t>activity</w:t>
      </w:r>
      <w:proofErr w:type="gramEnd"/>
      <w:r>
        <w:rPr>
          <w:color w:val="2B2B2D"/>
          <w:w w:val="105"/>
        </w:rPr>
        <w:t xml:space="preserve"> at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water treatment plant or in the watershed, including Canyon Creek.</w:t>
      </w:r>
    </w:p>
    <w:p w14:paraId="58DB7181" w14:textId="77777777" w:rsidR="0028104F" w:rsidRDefault="0028104F">
      <w:pPr>
        <w:pStyle w:val="BodyText"/>
        <w:spacing w:line="259" w:lineRule="auto"/>
      </w:pPr>
    </w:p>
    <w:p w14:paraId="53CFC86C" w14:textId="77777777" w:rsidR="00DC0885" w:rsidRDefault="00DC0885">
      <w:pPr>
        <w:pStyle w:val="BodyText"/>
        <w:spacing w:line="259" w:lineRule="auto"/>
      </w:pPr>
    </w:p>
    <w:p w14:paraId="345BAE7D" w14:textId="77777777" w:rsidR="0028104F" w:rsidRDefault="00D407D5" w:rsidP="00DC0885">
      <w:pPr>
        <w:pStyle w:val="BodyText"/>
        <w:spacing w:before="80" w:line="266" w:lineRule="auto"/>
        <w:ind w:left="306" w:right="577" w:firstLine="30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45BAEA6" wp14:editId="345BAEA7">
                <wp:simplePos x="0" y="0"/>
                <wp:positionH relativeFrom="page">
                  <wp:posOffset>100820</wp:posOffset>
                </wp:positionH>
                <wp:positionV relativeFrom="page">
                  <wp:posOffset>10012595</wp:posOffset>
                </wp:positionV>
                <wp:extent cx="767207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2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2070" h="9525">
                              <a:moveTo>
                                <a:pt x="7671579" y="9160"/>
                              </a:moveTo>
                              <a:lnTo>
                                <a:pt x="0" y="9160"/>
                              </a:lnTo>
                              <a:lnTo>
                                <a:pt x="0" y="0"/>
                              </a:lnTo>
                              <a:lnTo>
                                <a:pt x="7671579" y="0"/>
                              </a:lnTo>
                              <a:lnTo>
                                <a:pt x="7671579" y="9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8B14" id="Graphic 26" o:spid="_x0000_s1026" style="position:absolute;margin-left:7.95pt;margin-top:788.4pt;width:604.1pt;height: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72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" path="m7671579,9160l,9160,,,7671579,r,916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83838"/>
          <w:w w:val="105"/>
        </w:rPr>
        <w:t>This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assist in the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security protection of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our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  <w:sz w:val="23"/>
        </w:rPr>
        <w:t>system.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383838"/>
          <w:w w:val="105"/>
        </w:rPr>
        <w:t>Suspicious activity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can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be reported to City Hall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at 541-839-4258,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Sheriff's dispatch at 541-440-4471.</w:t>
      </w:r>
    </w:p>
    <w:p w14:paraId="345BAE7E" w14:textId="77777777" w:rsidR="0028104F" w:rsidRDefault="0028104F">
      <w:pPr>
        <w:pStyle w:val="BodyText"/>
      </w:pPr>
    </w:p>
    <w:p w14:paraId="345BAE80" w14:textId="77777777" w:rsidR="0028104F" w:rsidRDefault="00D407D5">
      <w:pPr>
        <w:pStyle w:val="BodyText"/>
        <w:spacing w:before="1" w:line="273" w:lineRule="auto"/>
        <w:ind w:left="305" w:right="577" w:firstLine="305"/>
      </w:pPr>
      <w:r>
        <w:rPr>
          <w:color w:val="383838"/>
          <w:w w:val="105"/>
        </w:rPr>
        <w:t>In our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continuing efforts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to maintain a safe</w:t>
      </w:r>
      <w:r>
        <w:rPr>
          <w:color w:val="696969"/>
          <w:w w:val="105"/>
        </w:rPr>
        <w:t>,</w:t>
      </w:r>
      <w:r>
        <w:rPr>
          <w:color w:val="696969"/>
          <w:spacing w:val="-13"/>
          <w:w w:val="105"/>
        </w:rPr>
        <w:t xml:space="preserve"> </w:t>
      </w:r>
      <w:r>
        <w:rPr>
          <w:color w:val="383838"/>
          <w:w w:val="105"/>
        </w:rPr>
        <w:t>dependable water supply, and meet ever more stringent health regulations</w:t>
      </w:r>
      <w:r>
        <w:rPr>
          <w:color w:val="696969"/>
          <w:w w:val="105"/>
        </w:rPr>
        <w:t>,</w:t>
      </w:r>
      <w:r>
        <w:rPr>
          <w:color w:val="696969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it has become necessary to make improvements </w:t>
      </w:r>
      <w:r>
        <w:rPr>
          <w:color w:val="4D4D4F"/>
          <w:w w:val="105"/>
        </w:rPr>
        <w:t xml:space="preserve">in </w:t>
      </w:r>
      <w:r>
        <w:rPr>
          <w:color w:val="383838"/>
          <w:w w:val="105"/>
        </w:rPr>
        <w:t>your water system.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costs of these improvements may be reflected</w:t>
      </w:r>
      <w:r>
        <w:rPr>
          <w:color w:val="383838"/>
          <w:spacing w:val="-4"/>
          <w:w w:val="105"/>
        </w:rPr>
        <w:t xml:space="preserve"> </w:t>
      </w:r>
      <w:r>
        <w:rPr>
          <w:color w:val="4D4D4F"/>
          <w:w w:val="105"/>
        </w:rPr>
        <w:t xml:space="preserve">in </w:t>
      </w:r>
      <w:r>
        <w:rPr>
          <w:color w:val="383838"/>
          <w:w w:val="105"/>
        </w:rPr>
        <w:t>the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rate structure. Rate adjustments may be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necessary to address these improvements because water billing</w:t>
      </w:r>
      <w:r>
        <w:rPr>
          <w:color w:val="383838"/>
          <w:spacing w:val="-1"/>
          <w:w w:val="105"/>
        </w:rPr>
        <w:t xml:space="preserve"> </w:t>
      </w:r>
      <w:r>
        <w:rPr>
          <w:color w:val="4D4D4F"/>
          <w:w w:val="105"/>
        </w:rPr>
        <w:t xml:space="preserve">is </w:t>
      </w:r>
      <w:r>
        <w:rPr>
          <w:color w:val="383838"/>
          <w:w w:val="105"/>
        </w:rPr>
        <w:t>the major source of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revenue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used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to pay for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them</w:t>
      </w:r>
      <w:r>
        <w:rPr>
          <w:color w:val="696969"/>
          <w:w w:val="105"/>
        </w:rPr>
        <w:t>.</w:t>
      </w:r>
      <w:r>
        <w:rPr>
          <w:color w:val="696969"/>
          <w:spacing w:val="-10"/>
          <w:w w:val="105"/>
        </w:rPr>
        <w:t xml:space="preserve"> </w:t>
      </w:r>
      <w:r>
        <w:rPr>
          <w:color w:val="383838"/>
          <w:w w:val="105"/>
          <w:u w:val="thick" w:color="383838"/>
        </w:rPr>
        <w:t>Grants and</w:t>
      </w:r>
      <w:r>
        <w:rPr>
          <w:color w:val="383838"/>
          <w:spacing w:val="-9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low-cost loans, when available, are</w:t>
      </w:r>
      <w:r>
        <w:rPr>
          <w:color w:val="383838"/>
          <w:w w:val="105"/>
        </w:rPr>
        <w:t xml:space="preserve"> </w:t>
      </w:r>
      <w:r>
        <w:rPr>
          <w:color w:val="383838"/>
          <w:w w:val="105"/>
          <w:u w:val="thick" w:color="383838"/>
        </w:rPr>
        <w:t>more</w:t>
      </w:r>
      <w:r>
        <w:rPr>
          <w:color w:val="383838"/>
          <w:spacing w:val="-10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often</w:t>
      </w:r>
      <w:r>
        <w:rPr>
          <w:color w:val="383838"/>
          <w:spacing w:val="-7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granted to</w:t>
      </w:r>
      <w:r>
        <w:rPr>
          <w:color w:val="383838"/>
          <w:spacing w:val="-4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communities</w:t>
      </w:r>
      <w:r>
        <w:rPr>
          <w:color w:val="383838"/>
          <w:spacing w:val="-3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that</w:t>
      </w:r>
      <w:r>
        <w:rPr>
          <w:color w:val="383838"/>
          <w:spacing w:val="-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demonstrate their</w:t>
      </w:r>
      <w:r>
        <w:rPr>
          <w:color w:val="383838"/>
          <w:spacing w:val="-4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desire</w:t>
      </w:r>
      <w:r>
        <w:rPr>
          <w:color w:val="383838"/>
          <w:spacing w:val="-1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to</w:t>
      </w:r>
      <w:r>
        <w:rPr>
          <w:color w:val="383838"/>
          <w:spacing w:val="-2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mainta</w:t>
      </w:r>
      <w:r>
        <w:rPr>
          <w:color w:val="383838"/>
          <w:w w:val="105"/>
          <w:u w:val="thick" w:color="383838"/>
        </w:rPr>
        <w:t>in and</w:t>
      </w:r>
      <w:r>
        <w:rPr>
          <w:color w:val="383838"/>
          <w:spacing w:val="-13"/>
          <w:w w:val="105"/>
          <w:u w:val="thick" w:color="383838"/>
        </w:rPr>
        <w:t xml:space="preserve"> </w:t>
      </w:r>
      <w:r>
        <w:rPr>
          <w:color w:val="4D4D4F"/>
          <w:w w:val="105"/>
          <w:u w:val="thick" w:color="383838"/>
        </w:rPr>
        <w:t>improve</w:t>
      </w:r>
      <w:r>
        <w:rPr>
          <w:color w:val="4D4D4F"/>
          <w:spacing w:val="-5"/>
          <w:w w:val="105"/>
          <w:u w:val="thick" w:color="383838"/>
        </w:rPr>
        <w:t xml:space="preserve"> </w:t>
      </w:r>
      <w:r>
        <w:rPr>
          <w:color w:val="383838"/>
          <w:w w:val="105"/>
          <w:u w:val="thick" w:color="383838"/>
        </w:rPr>
        <w:t>their</w:t>
      </w:r>
      <w:r>
        <w:rPr>
          <w:color w:val="383838"/>
          <w:w w:val="105"/>
        </w:rPr>
        <w:t xml:space="preserve"> </w:t>
      </w:r>
      <w:r>
        <w:rPr>
          <w:color w:val="383838"/>
          <w:w w:val="105"/>
          <w:u w:val="thick" w:color="696969"/>
        </w:rPr>
        <w:t>water system by</w:t>
      </w:r>
      <w:r>
        <w:rPr>
          <w:color w:val="383838"/>
          <w:spacing w:val="-3"/>
          <w:w w:val="105"/>
          <w:u w:val="thick" w:color="696969"/>
        </w:rPr>
        <w:t xml:space="preserve"> </w:t>
      </w:r>
      <w:r>
        <w:rPr>
          <w:color w:val="383838"/>
          <w:w w:val="105"/>
          <w:u w:val="thick" w:color="696969"/>
        </w:rPr>
        <w:t>adjusting rates</w:t>
      </w:r>
      <w:r>
        <w:rPr>
          <w:color w:val="696969"/>
          <w:w w:val="105"/>
        </w:rPr>
        <w:t>.</w:t>
      </w:r>
      <w:r>
        <w:rPr>
          <w:color w:val="696969"/>
          <w:spacing w:val="-14"/>
          <w:w w:val="105"/>
        </w:rPr>
        <w:t xml:space="preserve"> </w:t>
      </w:r>
      <w:r>
        <w:rPr>
          <w:color w:val="383838"/>
          <w:w w:val="105"/>
        </w:rPr>
        <w:t>One of our goals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is to </w:t>
      </w:r>
      <w:proofErr w:type="gramStart"/>
      <w:r>
        <w:rPr>
          <w:color w:val="383838"/>
          <w:w w:val="105"/>
        </w:rPr>
        <w:t>plan ahead</w:t>
      </w:r>
      <w:proofErr w:type="gramEnd"/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therefore provide safe drinking water in an adequate amount for future generations</w:t>
      </w:r>
      <w:r>
        <w:rPr>
          <w:color w:val="696969"/>
          <w:w w:val="105"/>
        </w:rPr>
        <w:t>.</w:t>
      </w:r>
    </w:p>
    <w:p w14:paraId="345BAE81" w14:textId="77777777" w:rsidR="0028104F" w:rsidRDefault="0028104F">
      <w:pPr>
        <w:pStyle w:val="BodyText"/>
      </w:pPr>
    </w:p>
    <w:p w14:paraId="345BAE82" w14:textId="77777777" w:rsidR="0028104F" w:rsidRDefault="0028104F">
      <w:pPr>
        <w:pStyle w:val="BodyText"/>
        <w:spacing w:before="98"/>
      </w:pPr>
    </w:p>
    <w:p w14:paraId="345BAE83" w14:textId="77777777" w:rsidR="0028104F" w:rsidRDefault="00D407D5">
      <w:pPr>
        <w:pStyle w:val="Heading1"/>
        <w:spacing w:before="1" w:line="273" w:lineRule="auto"/>
        <w:ind w:firstLine="367"/>
      </w:pPr>
      <w:r>
        <w:rPr>
          <w:color w:val="383838"/>
          <w:w w:val="105"/>
        </w:rPr>
        <w:t>Please note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that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City staff representative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may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visit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your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residence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and/or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business with a backflow/cross-connection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survey. 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purpose of this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survey is to protect your drinking water, and to comply with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required legislative regulations.</w:t>
      </w:r>
    </w:p>
    <w:p w14:paraId="345BAE84" w14:textId="77777777" w:rsidR="0028104F" w:rsidRDefault="0028104F">
      <w:pPr>
        <w:pStyle w:val="BodyText"/>
        <w:rPr>
          <w:b/>
        </w:rPr>
      </w:pPr>
    </w:p>
    <w:p w14:paraId="345BAE85" w14:textId="77777777" w:rsidR="0028104F" w:rsidRDefault="0028104F">
      <w:pPr>
        <w:pStyle w:val="BodyText"/>
        <w:spacing w:before="104"/>
        <w:rPr>
          <w:b/>
        </w:rPr>
      </w:pPr>
    </w:p>
    <w:p w14:paraId="345BAE86" w14:textId="77777777" w:rsidR="0028104F" w:rsidRDefault="00D407D5">
      <w:pPr>
        <w:pStyle w:val="BodyText"/>
        <w:spacing w:before="1"/>
        <w:ind w:left="685"/>
      </w:pPr>
      <w:r>
        <w:rPr>
          <w:color w:val="383838"/>
          <w:w w:val="105"/>
        </w:rPr>
        <w:t>We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at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City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of Canyonville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work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around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clock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provide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top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quality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10"/>
          <w:w w:val="105"/>
        </w:rPr>
        <w:t xml:space="preserve"> </w:t>
      </w:r>
      <w:proofErr w:type="gramStart"/>
      <w:r>
        <w:rPr>
          <w:color w:val="383838"/>
          <w:w w:val="105"/>
        </w:rPr>
        <w:t>to</w:t>
      </w:r>
      <w:proofErr w:type="gramEnd"/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every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spacing w:val="-4"/>
          <w:w w:val="105"/>
        </w:rPr>
        <w:t>tap</w:t>
      </w:r>
      <w:r>
        <w:rPr>
          <w:color w:val="696969"/>
          <w:spacing w:val="-4"/>
          <w:w w:val="105"/>
        </w:rPr>
        <w:t>.</w:t>
      </w:r>
    </w:p>
    <w:p w14:paraId="345BAE87" w14:textId="77777777" w:rsidR="0028104F" w:rsidRDefault="00D407D5">
      <w:pPr>
        <w:pStyle w:val="BodyText"/>
        <w:spacing w:before="32" w:line="273" w:lineRule="auto"/>
        <w:ind w:left="313" w:right="577" w:firstLine="4"/>
      </w:pPr>
      <w:r>
        <w:rPr>
          <w:color w:val="383838"/>
          <w:w w:val="105"/>
        </w:rPr>
        <w:t>We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ask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that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all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our customers help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us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protect our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sources</w:t>
      </w:r>
      <w:r>
        <w:rPr>
          <w:color w:val="7C7C7C"/>
          <w:w w:val="105"/>
        </w:rPr>
        <w:t xml:space="preserve">, </w:t>
      </w:r>
      <w:r>
        <w:rPr>
          <w:color w:val="383838"/>
          <w:w w:val="105"/>
        </w:rPr>
        <w:t>which are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an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element of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the heart of our community.</w:t>
      </w:r>
    </w:p>
    <w:p w14:paraId="345BAE88" w14:textId="77777777" w:rsidR="0028104F" w:rsidRDefault="0028104F">
      <w:pPr>
        <w:pStyle w:val="BodyText"/>
      </w:pPr>
    </w:p>
    <w:p w14:paraId="345BAE89" w14:textId="77777777" w:rsidR="0028104F" w:rsidRDefault="0028104F">
      <w:pPr>
        <w:pStyle w:val="BodyText"/>
        <w:spacing w:before="92"/>
      </w:pPr>
    </w:p>
    <w:p w14:paraId="345BAE8A" w14:textId="77777777" w:rsidR="0028104F" w:rsidRDefault="00D407D5" w:rsidP="00D600BE">
      <w:pPr>
        <w:pStyle w:val="BodyText"/>
        <w:ind w:firstLine="313"/>
      </w:pPr>
      <w:r>
        <w:rPr>
          <w:color w:val="383838"/>
          <w:w w:val="105"/>
        </w:rPr>
        <w:t>If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you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have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questions</w:t>
      </w:r>
      <w:r>
        <w:rPr>
          <w:color w:val="696969"/>
          <w:w w:val="105"/>
        </w:rPr>
        <w:t>,</w:t>
      </w:r>
      <w:r>
        <w:rPr>
          <w:color w:val="696969"/>
          <w:spacing w:val="-11"/>
          <w:w w:val="105"/>
        </w:rPr>
        <w:t xml:space="preserve"> </w:t>
      </w:r>
      <w:r>
        <w:rPr>
          <w:color w:val="383838"/>
          <w:w w:val="105"/>
        </w:rPr>
        <w:t>feel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free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to contact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spacing w:val="-5"/>
          <w:w w:val="105"/>
        </w:rPr>
        <w:t>us</w:t>
      </w:r>
      <w:r>
        <w:rPr>
          <w:color w:val="7C7C7C"/>
          <w:spacing w:val="-5"/>
          <w:w w:val="105"/>
        </w:rPr>
        <w:t>.</w:t>
      </w:r>
    </w:p>
    <w:p w14:paraId="345BAE8B" w14:textId="519435B0" w:rsidR="0028104F" w:rsidRDefault="00D407D5">
      <w:pPr>
        <w:pStyle w:val="BodyText"/>
        <w:spacing w:before="191"/>
        <w:ind w:left="316"/>
      </w:pPr>
      <w:r>
        <w:rPr>
          <w:color w:val="383838"/>
          <w:w w:val="105"/>
        </w:rPr>
        <w:t>City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Hall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541-839-</w:t>
      </w:r>
      <w:r>
        <w:rPr>
          <w:color w:val="383838"/>
          <w:spacing w:val="-2"/>
          <w:w w:val="105"/>
        </w:rPr>
        <w:t>4258.</w:t>
      </w:r>
    </w:p>
    <w:sectPr w:rsidR="0028104F">
      <w:footerReference w:type="default" r:id="rId13"/>
      <w:pgSz w:w="12240" w:h="15840"/>
      <w:pgMar w:top="1320" w:right="1080" w:bottom="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13AB" w14:textId="77777777" w:rsidR="006D0CEF" w:rsidRDefault="006D0CEF">
      <w:r>
        <w:separator/>
      </w:r>
    </w:p>
  </w:endnote>
  <w:endnote w:type="continuationSeparator" w:id="0">
    <w:p w14:paraId="4A942D8F" w14:textId="77777777" w:rsidR="006D0CEF" w:rsidRDefault="006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AEA8" w14:textId="77777777" w:rsidR="0028104F" w:rsidRDefault="00D407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5BAEAB" wp14:editId="345BAEAC">
              <wp:simplePos x="0" y="0"/>
              <wp:positionH relativeFrom="page">
                <wp:posOffset>6647863</wp:posOffset>
              </wp:positionH>
              <wp:positionV relativeFrom="page">
                <wp:posOffset>9159338</wp:posOffset>
              </wp:positionV>
              <wp:extent cx="153035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BAEC4" w14:textId="77777777" w:rsidR="0028104F" w:rsidRDefault="00D407D5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color w:val="525252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525252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525252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525252"/>
                              <w:spacing w:val="-10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525252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BAE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45pt;margin-top:721.2pt;width:12.05pt;height:12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" filled="f" stroked="f">
              <v:textbox inset="0,0,0,0">
                <w:txbxContent>
                  <w:p w14:paraId="345BAEC4" w14:textId="77777777" w:rsidR="0028104F" w:rsidRDefault="00D407D5">
                    <w:pPr>
                      <w:spacing w:before="12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525252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color w:val="525252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525252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525252"/>
                        <w:spacing w:val="-10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/>
                        <w:color w:val="525252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AEA9" w14:textId="77777777" w:rsidR="0028104F" w:rsidRDefault="00D407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45BAEAD" wp14:editId="345BAEAE">
              <wp:simplePos x="0" y="0"/>
              <wp:positionH relativeFrom="page">
                <wp:posOffset>0</wp:posOffset>
              </wp:positionH>
              <wp:positionV relativeFrom="page">
                <wp:posOffset>9948470</wp:posOffset>
              </wp:positionV>
              <wp:extent cx="7639684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96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39684">
                            <a:moveTo>
                              <a:pt x="0" y="0"/>
                            </a:moveTo>
                            <a:lnTo>
                              <a:pt x="7639457" y="0"/>
                            </a:lnTo>
                          </a:path>
                        </a:pathLst>
                      </a:custGeom>
                      <a:ln w="45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D2412" id="Graphic 3" o:spid="_x0000_s1026" style="position:absolute;margin-left:0;margin-top:783.35pt;width:601.5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3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" path="m,l7639457,e" filled="f" strokeweight=".127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45BAEAF" wp14:editId="345BAEB0">
              <wp:simplePos x="0" y="0"/>
              <wp:positionH relativeFrom="page">
                <wp:posOffset>6566807</wp:posOffset>
              </wp:positionH>
              <wp:positionV relativeFrom="page">
                <wp:posOffset>9120984</wp:posOffset>
              </wp:positionV>
              <wp:extent cx="170815" cy="179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BAEC5" w14:textId="77777777" w:rsidR="0028104F" w:rsidRDefault="00D407D5">
                          <w:pPr>
                            <w:spacing w:before="43"/>
                            <w:ind w:left="79"/>
                            <w:rPr>
                              <w:sz w:val="19"/>
                            </w:rPr>
                          </w:pPr>
                          <w:r>
                            <w:rPr>
                              <w:color w:val="545454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color w:val="545454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BAEA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7.05pt;margin-top:718.2pt;width:13.45pt;height:14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" filled="f" stroked="f">
              <v:textbox inset="0,0,0,0">
                <w:txbxContent>
                  <w:p w14:paraId="345BAEC5" w14:textId="77777777" w:rsidR="0028104F" w:rsidRDefault="00D407D5">
                    <w:pPr>
                      <w:spacing w:before="43"/>
                      <w:ind w:left="79"/>
                      <w:rPr>
                        <w:sz w:val="19"/>
                      </w:rPr>
                    </w:pPr>
                    <w:r>
                      <w:rPr>
                        <w:color w:val="545454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545454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545454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545454"/>
                        <w:spacing w:val="-10"/>
                        <w:w w:val="105"/>
                        <w:sz w:val="19"/>
                      </w:rPr>
                      <w:t>3</w:t>
                    </w:r>
                    <w:r>
                      <w:rPr>
                        <w:color w:val="545454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AEAA" w14:textId="77777777" w:rsidR="0028104F" w:rsidRDefault="0028104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1E449" w14:textId="77777777" w:rsidR="006D0CEF" w:rsidRDefault="006D0CEF">
      <w:r>
        <w:separator/>
      </w:r>
    </w:p>
  </w:footnote>
  <w:footnote w:type="continuationSeparator" w:id="0">
    <w:p w14:paraId="54238A13" w14:textId="77777777" w:rsidR="006D0CEF" w:rsidRDefault="006D0CE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LVpdexD" int2:invalidationBookmarkName="" int2:hashCode="fK+vfd1AmSNeIJ" int2:id="9TXf7k5h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04F"/>
    <w:rsid w:val="00012EE1"/>
    <w:rsid w:val="00084F81"/>
    <w:rsid w:val="001035D4"/>
    <w:rsid w:val="0017562F"/>
    <w:rsid w:val="001967DB"/>
    <w:rsid w:val="00276E71"/>
    <w:rsid w:val="0028104F"/>
    <w:rsid w:val="004841F4"/>
    <w:rsid w:val="00490C1E"/>
    <w:rsid w:val="005C1D35"/>
    <w:rsid w:val="00654D40"/>
    <w:rsid w:val="006D0CEF"/>
    <w:rsid w:val="00700481"/>
    <w:rsid w:val="007937F5"/>
    <w:rsid w:val="007A2F97"/>
    <w:rsid w:val="008712C5"/>
    <w:rsid w:val="00892E08"/>
    <w:rsid w:val="00894FA6"/>
    <w:rsid w:val="008F3688"/>
    <w:rsid w:val="00992530"/>
    <w:rsid w:val="00A37F0E"/>
    <w:rsid w:val="00A405F1"/>
    <w:rsid w:val="00A565A5"/>
    <w:rsid w:val="00A7160B"/>
    <w:rsid w:val="00A86A28"/>
    <w:rsid w:val="00B53FAD"/>
    <w:rsid w:val="00BE3AB1"/>
    <w:rsid w:val="00C37578"/>
    <w:rsid w:val="00C4740B"/>
    <w:rsid w:val="00C52065"/>
    <w:rsid w:val="00C765D8"/>
    <w:rsid w:val="00CA7A12"/>
    <w:rsid w:val="00D407D5"/>
    <w:rsid w:val="00D600BE"/>
    <w:rsid w:val="00DB724C"/>
    <w:rsid w:val="00DC0885"/>
    <w:rsid w:val="00DC1F46"/>
    <w:rsid w:val="00DD0BF3"/>
    <w:rsid w:val="00E60215"/>
    <w:rsid w:val="00EE17E8"/>
    <w:rsid w:val="00F147F7"/>
    <w:rsid w:val="00FC236F"/>
    <w:rsid w:val="57339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ADD9"/>
  <w15:docId w15:val="{3AA6B911-6B08-48F0-BFE3-41321951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 w:right="195" w:firstLine="58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right="69" w:hanging="888"/>
      <w:outlineLvl w:val="1"/>
    </w:pPr>
    <w:rPr>
      <w:b/>
      <w:bCs/>
      <w:i/>
      <w:i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5"/>
      <w:ind w:left="1483" w:right="1555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BE3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E3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a.gov/safewater/lead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8" ma:contentTypeDescription="Create a new document." ma:contentTypeScope="" ma:versionID="26fe7fa6608ffcda06e3418667e52338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76a19154164401cd604bc9b88c9955df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a229f0-5741-4563-8023-39b83c8ab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a33c96-d312-44a5-9e4d-ec40a87eaf5d}" ma:internalName="TaxCatchAll" ma:showField="CatchAllData" ma:web="7d72d267-15d9-40d5-8917-f7a9800a8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b44ba-6659-4c98-9b58-b588bc25468e">
      <Terms xmlns="http://schemas.microsoft.com/office/infopath/2007/PartnerControls"/>
    </lcf76f155ced4ddcb4097134ff3c332f>
    <TaxCatchAll xmlns="7d72d267-15d9-40d5-8917-f7a9800a8962" xsi:nil="true"/>
  </documentManagement>
</p:properties>
</file>

<file path=customXml/itemProps1.xml><?xml version="1.0" encoding="utf-8"?>
<ds:datastoreItem xmlns:ds="http://schemas.openxmlformats.org/officeDocument/2006/customXml" ds:itemID="{75AFA905-F995-4368-A130-17E022F6D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542AA-D95A-484F-95A1-D8A3C12D3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A86F0-6F13-4B94-A2A1-3BBF5B99247D}">
  <ds:schemaRefs>
    <ds:schemaRef ds:uri="http://schemas.microsoft.com/office/2006/metadata/properties"/>
    <ds:schemaRef ds:uri="http://schemas.microsoft.com/office/infopath/2007/PartnerControls"/>
    <ds:schemaRef ds:uri="eaab44ba-6659-4c98-9b58-b588bc25468e"/>
    <ds:schemaRef ds:uri="7d72d267-15d9-40d5-8917-f7a9800a8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1559</Words>
  <Characters>8891</Characters>
  <Application>Microsoft Office Word</Application>
  <DocSecurity>4</DocSecurity>
  <Lines>74</Lines>
  <Paragraphs>20</Paragraphs>
  <ScaleCrop>false</ScaleCrop>
  <Company/>
  <LinksUpToDate>false</LinksUpToDate>
  <CharactersWithSpaces>10430</CharactersWithSpaces>
  <SharedDoc>false</SharedDoc>
  <HLinks>
    <vt:vector size="6" baseType="variant"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http://www.epa.gov/safewater/lead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Admin</dc:creator>
  <cp:keywords/>
  <cp:lastModifiedBy>Valerie O'Sullivan</cp:lastModifiedBy>
  <cp:revision>30</cp:revision>
  <dcterms:created xsi:type="dcterms:W3CDTF">2025-06-06T19:41:00Z</dcterms:created>
  <dcterms:modified xsi:type="dcterms:W3CDTF">2025-06-30T17:25:00Z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ionDate--Text">
    <vt:lpwstr/>
  </property>
  <property fmtid="{D5CDD505-2E9C-101B-9397-08002B2CF9AE}" pid="4" name="LastSaved">
    <vt:filetime>2025-06-06T00:00:00Z</vt:filetime>
  </property>
  <property fmtid="{D5CDD505-2E9C-101B-9397-08002B2CF9AE}" pid="5" name="ContentTypeId">
    <vt:lpwstr>0x010100053B3CA677087E44B4929CA5377D1B06</vt:lpwstr>
  </property>
  <property fmtid="{D5CDD505-2E9C-101B-9397-08002B2CF9AE}" pid="6" name="MediaServiceImageTags">
    <vt:lpwstr/>
  </property>
</Properties>
</file>